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3F5AE" w14:textId="77777777" w:rsidR="00263247" w:rsidRPr="002C5188" w:rsidRDefault="002C5188">
      <w:pPr>
        <w:rPr>
          <w:b/>
          <w:sz w:val="28"/>
          <w:szCs w:val="28"/>
        </w:rPr>
      </w:pPr>
      <w:r w:rsidRPr="002C5188">
        <w:rPr>
          <w:b/>
          <w:sz w:val="28"/>
          <w:szCs w:val="28"/>
        </w:rPr>
        <w:t>PROGRAMMA di STORIA DELL’ARTE</w:t>
      </w:r>
    </w:p>
    <w:p w14:paraId="57E4D52C" w14:textId="77777777" w:rsidR="002C5188" w:rsidRPr="002C5188" w:rsidRDefault="002C5188">
      <w:pPr>
        <w:rPr>
          <w:b/>
          <w:sz w:val="28"/>
          <w:szCs w:val="28"/>
        </w:rPr>
      </w:pPr>
      <w:proofErr w:type="spellStart"/>
      <w:r w:rsidRPr="002C5188">
        <w:rPr>
          <w:b/>
          <w:sz w:val="28"/>
          <w:szCs w:val="28"/>
        </w:rPr>
        <w:t>a.s.</w:t>
      </w:r>
      <w:proofErr w:type="spellEnd"/>
      <w:r w:rsidRPr="002C5188">
        <w:rPr>
          <w:b/>
          <w:sz w:val="28"/>
          <w:szCs w:val="28"/>
        </w:rPr>
        <w:t xml:space="preserve"> 2022-2023</w:t>
      </w:r>
    </w:p>
    <w:p w14:paraId="00D2E556" w14:textId="3211D55E" w:rsidR="002C5188" w:rsidRPr="002C5188" w:rsidRDefault="003F203B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="002C5188">
        <w:rPr>
          <w:b/>
          <w:sz w:val="28"/>
          <w:szCs w:val="28"/>
        </w:rPr>
        <w:t>lass</w:t>
      </w:r>
      <w:r>
        <w:rPr>
          <w:b/>
          <w:sz w:val="28"/>
          <w:szCs w:val="28"/>
        </w:rPr>
        <w:t>e</w:t>
      </w:r>
      <w:r w:rsidR="002C5188">
        <w:rPr>
          <w:b/>
          <w:sz w:val="28"/>
          <w:szCs w:val="28"/>
        </w:rPr>
        <w:t xml:space="preserve"> terz</w:t>
      </w:r>
      <w:r>
        <w:rPr>
          <w:b/>
          <w:sz w:val="28"/>
          <w:szCs w:val="28"/>
        </w:rPr>
        <w:t>a</w:t>
      </w:r>
      <w:r w:rsidR="002C5188" w:rsidRPr="002C5188">
        <w:rPr>
          <w:b/>
          <w:sz w:val="28"/>
          <w:szCs w:val="28"/>
        </w:rPr>
        <w:t xml:space="preserve"> sez. A  Liceo Linguistico</w:t>
      </w:r>
    </w:p>
    <w:p w14:paraId="35B4BA62" w14:textId="77777777" w:rsidR="002C5188" w:rsidRDefault="002C5188">
      <w:pPr>
        <w:rPr>
          <w:sz w:val="28"/>
          <w:szCs w:val="28"/>
        </w:rPr>
      </w:pPr>
      <w:r>
        <w:rPr>
          <w:sz w:val="28"/>
          <w:szCs w:val="28"/>
        </w:rPr>
        <w:t>manuale: S. Settis, T. Montanari, Arte. Una storia naturale e civile, vol. 1:</w:t>
      </w:r>
    </w:p>
    <w:p w14:paraId="715F0689" w14:textId="77777777" w:rsidR="002C5188" w:rsidRDefault="002C5188">
      <w:pPr>
        <w:rPr>
          <w:sz w:val="28"/>
          <w:szCs w:val="28"/>
        </w:rPr>
      </w:pPr>
      <w:r>
        <w:rPr>
          <w:sz w:val="28"/>
          <w:szCs w:val="28"/>
        </w:rPr>
        <w:t>sez. IV : La Grecia e la nascita della pòlis</w:t>
      </w:r>
    </w:p>
    <w:p w14:paraId="658A9F44" w14:textId="77777777" w:rsidR="002C5188" w:rsidRDefault="002C5188">
      <w:pPr>
        <w:rPr>
          <w:sz w:val="28"/>
          <w:szCs w:val="28"/>
        </w:rPr>
      </w:pPr>
      <w:r>
        <w:rPr>
          <w:sz w:val="28"/>
          <w:szCs w:val="28"/>
        </w:rPr>
        <w:t>sez. V: Il secolo di Atene, l’età classica</w:t>
      </w:r>
    </w:p>
    <w:p w14:paraId="120CEA51" w14:textId="77777777" w:rsidR="002C5188" w:rsidRDefault="002C518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sez</w:t>
      </w:r>
      <w:proofErr w:type="spellEnd"/>
      <w:r>
        <w:rPr>
          <w:sz w:val="28"/>
          <w:szCs w:val="28"/>
        </w:rPr>
        <w:t xml:space="preserve"> VII: I popoli dell’Italia preromana</w:t>
      </w:r>
    </w:p>
    <w:p w14:paraId="1485ED83" w14:textId="77777777" w:rsidR="002C5188" w:rsidRDefault="002C5188">
      <w:pPr>
        <w:rPr>
          <w:sz w:val="28"/>
          <w:szCs w:val="28"/>
        </w:rPr>
      </w:pPr>
      <w:r>
        <w:rPr>
          <w:sz w:val="28"/>
          <w:szCs w:val="28"/>
        </w:rPr>
        <w:t>sez. VIII: L’Italia romana durante la Repubblica</w:t>
      </w:r>
    </w:p>
    <w:p w14:paraId="70F56406" w14:textId="77777777" w:rsidR="002C5188" w:rsidRDefault="002C5188">
      <w:pPr>
        <w:rPr>
          <w:sz w:val="28"/>
          <w:szCs w:val="28"/>
        </w:rPr>
      </w:pPr>
      <w:r>
        <w:rPr>
          <w:sz w:val="28"/>
          <w:szCs w:val="28"/>
        </w:rPr>
        <w:t>sez. IX: Roma e i secoli dell’Impero</w:t>
      </w:r>
    </w:p>
    <w:p w14:paraId="110B252E" w14:textId="77777777" w:rsidR="002C5188" w:rsidRDefault="002C5188">
      <w:pPr>
        <w:rPr>
          <w:sz w:val="28"/>
          <w:szCs w:val="28"/>
        </w:rPr>
      </w:pPr>
      <w:r>
        <w:rPr>
          <w:sz w:val="28"/>
          <w:szCs w:val="28"/>
        </w:rPr>
        <w:t>sez. IX: L’apogeo dell’Impero</w:t>
      </w:r>
    </w:p>
    <w:p w14:paraId="739E17DF" w14:textId="77777777" w:rsidR="00031615" w:rsidRDefault="00031615">
      <w:pPr>
        <w:rPr>
          <w:sz w:val="28"/>
          <w:szCs w:val="28"/>
        </w:rPr>
      </w:pPr>
    </w:p>
    <w:p w14:paraId="1659CC9B" w14:textId="77777777" w:rsidR="00031615" w:rsidRPr="00031615" w:rsidRDefault="00031615">
      <w:pPr>
        <w:rPr>
          <w:b/>
          <w:sz w:val="28"/>
          <w:szCs w:val="28"/>
        </w:rPr>
      </w:pPr>
    </w:p>
    <w:p w14:paraId="0E0B01FF" w14:textId="77777777" w:rsidR="002C5188" w:rsidRPr="00D538BF" w:rsidRDefault="002C5188">
      <w:pPr>
        <w:rPr>
          <w:sz w:val="28"/>
          <w:szCs w:val="28"/>
        </w:rPr>
      </w:pPr>
    </w:p>
    <w:sectPr w:rsidR="002C5188" w:rsidRPr="00D538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F"/>
    <w:rsid w:val="00031615"/>
    <w:rsid w:val="00173DD3"/>
    <w:rsid w:val="00263247"/>
    <w:rsid w:val="002C5188"/>
    <w:rsid w:val="003F203B"/>
    <w:rsid w:val="00D538BF"/>
    <w:rsid w:val="00DA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49C0F"/>
  <w15:docId w15:val="{9D406B32-7613-478C-BC0B-80D55637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Principale</dc:creator>
  <cp:lastModifiedBy>NAUTICO</cp:lastModifiedBy>
  <cp:revision>3</cp:revision>
  <dcterms:created xsi:type="dcterms:W3CDTF">2024-07-03T06:54:00Z</dcterms:created>
  <dcterms:modified xsi:type="dcterms:W3CDTF">2024-07-03T06:55:00Z</dcterms:modified>
</cp:coreProperties>
</file>