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74F15" w14:textId="77777777" w:rsidR="00262607" w:rsidRDefault="00262607" w:rsidP="009E2D9B"/>
    <w:p w14:paraId="50BC38E2" w14:textId="77777777" w:rsidR="009E2D9B" w:rsidRDefault="009E2D9B" w:rsidP="009E2D9B">
      <w:pPr>
        <w:pStyle w:val="Intestazione"/>
        <w:jc w:val="center"/>
        <w:rPr>
          <w:rFonts w:ascii="Arial" w:hAnsi="Arial" w:cs="Arial"/>
          <w:b/>
          <w:bCs/>
        </w:rPr>
      </w:pPr>
      <w:r>
        <w:t>ISTITUTO STATALE D’ISTRUZIONE SUPERIORE</w:t>
      </w:r>
      <w:r>
        <w:rPr>
          <w:rFonts w:ascii="Arial" w:hAnsi="Arial" w:cs="Arial"/>
          <w:b/>
          <w:bCs/>
        </w:rPr>
        <w:t xml:space="preserve"> </w:t>
      </w:r>
    </w:p>
    <w:p w14:paraId="5FDF15A2" w14:textId="77777777" w:rsidR="009E2D9B" w:rsidRDefault="009E2D9B" w:rsidP="009E2D9B">
      <w:pPr>
        <w:pStyle w:val="Intestazione"/>
        <w:jc w:val="center"/>
      </w:pPr>
      <w:r>
        <w:rPr>
          <w:rFonts w:ascii="Arial" w:hAnsi="Arial" w:cs="Arial"/>
          <w:b/>
          <w:bCs/>
        </w:rPr>
        <w:t>“R. DEL ROSSO - G. DA VERRAZZANO” (GRIS00900X)</w:t>
      </w:r>
    </w:p>
    <w:p w14:paraId="0C4DD866" w14:textId="77777777" w:rsidR="009E2D9B" w:rsidRDefault="009E2D9B" w:rsidP="009E2D9B">
      <w:pPr>
        <w:pStyle w:val="Intestazione"/>
        <w:tabs>
          <w:tab w:val="left" w:pos="7920"/>
        </w:tabs>
      </w:pPr>
      <w:r>
        <w:tab/>
        <w:t>Via Panoramica, 81</w:t>
      </w:r>
      <w:r>
        <w:tab/>
      </w:r>
    </w:p>
    <w:p w14:paraId="21736DCA" w14:textId="77777777" w:rsidR="009E2D9B" w:rsidRDefault="009E2D9B" w:rsidP="009E2D9B">
      <w:pPr>
        <w:pStyle w:val="Intestazione"/>
        <w:jc w:val="center"/>
      </w:pPr>
      <w:r>
        <w:t>58019 - Porto S. Stefano (GR)</w:t>
      </w:r>
    </w:p>
    <w:p w14:paraId="6447A2B7" w14:textId="77777777" w:rsidR="009E2D9B" w:rsidRDefault="009E2D9B" w:rsidP="009E2D9B">
      <w:pPr>
        <w:pStyle w:val="Intestazione"/>
        <w:jc w:val="center"/>
      </w:pPr>
      <w:r>
        <w:t>Telefono +39 0564 812490 - Fax +39 0564 814175 - C.F. 82002910535</w:t>
      </w:r>
    </w:p>
    <w:p w14:paraId="2B3A397F" w14:textId="77777777" w:rsidR="009E2D9B" w:rsidRDefault="009E2D9B" w:rsidP="009E2D9B">
      <w:pPr>
        <w:pStyle w:val="Intestazione"/>
        <w:jc w:val="center"/>
      </w:pPr>
      <w:r>
        <w:t xml:space="preserve">Sito web: </w:t>
      </w:r>
      <w:hyperlink r:id="rId5" w:history="1">
        <w:r>
          <w:rPr>
            <w:rStyle w:val="Collegamentoipertestuale"/>
          </w:rPr>
          <w:t>www.daverrazzano.it</w:t>
        </w:r>
      </w:hyperlink>
      <w:r>
        <w:t xml:space="preserve">    e-mail: </w:t>
      </w:r>
      <w:hyperlink r:id="rId6" w:history="1">
        <w:r>
          <w:rPr>
            <w:rStyle w:val="Collegamentoipertestuale"/>
          </w:rPr>
          <w:t>segreteria@daverrazzano.it</w:t>
        </w:r>
      </w:hyperlink>
      <w:r>
        <w:t xml:space="preserve">   </w:t>
      </w:r>
      <w:r>
        <w:rPr>
          <w:rFonts w:cs="Arial"/>
          <w:b/>
          <w:bCs/>
        </w:rPr>
        <w:t>itn@daverrazzano.it</w:t>
      </w:r>
    </w:p>
    <w:p w14:paraId="73BC9001" w14:textId="77777777" w:rsidR="009E2D9B" w:rsidRDefault="009E2D9B" w:rsidP="009E2D9B">
      <w:pPr>
        <w:pStyle w:val="Intestazione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 Posta elettronica certificata:  </w:t>
      </w:r>
      <w:hyperlink r:id="rId7" w:history="1">
        <w:r>
          <w:rPr>
            <w:rStyle w:val="Collegamentoipertestuale"/>
            <w:rFonts w:cs="Arial"/>
            <w:b/>
            <w:bCs/>
          </w:rPr>
          <w:t>segreteria@pec.daverrazzano.it</w:t>
        </w:r>
      </w:hyperlink>
      <w:r>
        <w:rPr>
          <w:rFonts w:cs="Arial"/>
          <w:b/>
          <w:bCs/>
        </w:rPr>
        <w:t xml:space="preserve">     gris00900x@pec.istruzione.it</w:t>
      </w:r>
    </w:p>
    <w:p w14:paraId="0313B29B" w14:textId="77777777" w:rsidR="009E2D9B" w:rsidRDefault="009E2D9B" w:rsidP="009E2D9B">
      <w:pPr>
        <w:rPr>
          <w:b/>
        </w:rPr>
      </w:pPr>
    </w:p>
    <w:p w14:paraId="10801D9A" w14:textId="77777777" w:rsidR="009E2D9B" w:rsidRDefault="009E2D9B" w:rsidP="0021044D">
      <w:pPr>
        <w:jc w:val="center"/>
        <w:rPr>
          <w:b/>
        </w:rPr>
      </w:pPr>
    </w:p>
    <w:p w14:paraId="0C7EB74F" w14:textId="77777777" w:rsidR="003B4D94" w:rsidRDefault="0021044D" w:rsidP="0021044D">
      <w:pPr>
        <w:jc w:val="center"/>
        <w:rPr>
          <w:b/>
        </w:rPr>
      </w:pPr>
      <w:r>
        <w:rPr>
          <w:b/>
        </w:rPr>
        <w:t xml:space="preserve">PROGRAMMAZIONE </w:t>
      </w:r>
      <w:r w:rsidR="00F6289D">
        <w:rPr>
          <w:b/>
        </w:rPr>
        <w:t xml:space="preserve">SVOLTA </w:t>
      </w:r>
    </w:p>
    <w:p w14:paraId="628335A0" w14:textId="77777777" w:rsidR="0021044D" w:rsidRDefault="0021044D" w:rsidP="00A44367">
      <w:pPr>
        <w:rPr>
          <w:b/>
        </w:rPr>
      </w:pPr>
    </w:p>
    <w:p w14:paraId="5EAD2020" w14:textId="53E5A9F0" w:rsidR="0021044D" w:rsidRDefault="0021044D" w:rsidP="0021044D">
      <w:pPr>
        <w:jc w:val="center"/>
        <w:rPr>
          <w:b/>
        </w:rPr>
      </w:pPr>
      <w:r>
        <w:rPr>
          <w:b/>
        </w:rPr>
        <w:t>DISCIPLINA: Lingua e Cultura Francese</w:t>
      </w:r>
    </w:p>
    <w:p w14:paraId="2D3E7A21" w14:textId="77777777" w:rsidR="00A44367" w:rsidRDefault="00A44367" w:rsidP="0021044D">
      <w:pPr>
        <w:jc w:val="center"/>
        <w:rPr>
          <w:b/>
        </w:rPr>
      </w:pPr>
    </w:p>
    <w:p w14:paraId="356BE391" w14:textId="792AB7BF" w:rsidR="00E502E5" w:rsidRDefault="00A44367" w:rsidP="00D6329A">
      <w:pPr>
        <w:jc w:val="center"/>
        <w:rPr>
          <w:b/>
        </w:rPr>
      </w:pPr>
      <w:r>
        <w:rPr>
          <w:b/>
        </w:rPr>
        <w:t xml:space="preserve">Classe </w:t>
      </w:r>
      <w:r w:rsidR="007B5A43">
        <w:rPr>
          <w:b/>
        </w:rPr>
        <w:t>3B Enogastronomia</w:t>
      </w:r>
      <w:r w:rsidR="00D6329A">
        <w:rPr>
          <w:b/>
        </w:rPr>
        <w:t xml:space="preserve"> </w:t>
      </w:r>
      <w:r w:rsidR="00E502E5">
        <w:rPr>
          <w:b/>
        </w:rPr>
        <w:t>a.s. 2024-25</w:t>
      </w:r>
    </w:p>
    <w:p w14:paraId="01CAD108" w14:textId="77777777" w:rsidR="0090520A" w:rsidRDefault="0090520A" w:rsidP="000F1059">
      <w:pPr>
        <w:jc w:val="both"/>
        <w:rPr>
          <w:bCs/>
        </w:rPr>
      </w:pPr>
    </w:p>
    <w:p w14:paraId="55876032" w14:textId="77777777" w:rsidR="009451F1" w:rsidRDefault="009451F1" w:rsidP="009451F1">
      <w:pPr>
        <w:jc w:val="both"/>
      </w:pPr>
      <w:r>
        <w:rPr>
          <w:b/>
          <w:bCs/>
        </w:rPr>
        <w:t xml:space="preserve">Mese: </w:t>
      </w:r>
      <w:r>
        <w:t xml:space="preserve">settembre </w:t>
      </w:r>
    </w:p>
    <w:p w14:paraId="45823F59" w14:textId="77777777" w:rsidR="009451F1" w:rsidRDefault="009451F1" w:rsidP="009451F1">
      <w:pPr>
        <w:jc w:val="both"/>
        <w:rPr>
          <w:i/>
          <w:iCs/>
        </w:rPr>
      </w:pPr>
      <w:r>
        <w:t xml:space="preserve">Ripasso contenuti di grammatica del secondo anno da </w:t>
      </w:r>
      <w:r>
        <w:rPr>
          <w:i/>
          <w:iCs/>
        </w:rPr>
        <w:t>Nouveaux échanges</w:t>
      </w:r>
    </w:p>
    <w:p w14:paraId="30C5035D" w14:textId="77777777" w:rsidR="009451F1" w:rsidRDefault="009451F1" w:rsidP="009451F1">
      <w:pPr>
        <w:jc w:val="both"/>
        <w:rPr>
          <w:i/>
          <w:iCs/>
        </w:rPr>
      </w:pPr>
    </w:p>
    <w:p w14:paraId="111ECBF2" w14:textId="77777777" w:rsidR="009451F1" w:rsidRPr="001D093E" w:rsidRDefault="009451F1" w:rsidP="009451F1">
      <w:pPr>
        <w:jc w:val="both"/>
        <w:rPr>
          <w:lang w:val="fr-FR"/>
        </w:rPr>
      </w:pPr>
      <w:r w:rsidRPr="001D093E">
        <w:rPr>
          <w:b/>
          <w:bCs/>
          <w:lang w:val="fr-FR"/>
        </w:rPr>
        <w:t xml:space="preserve">Mesi: </w:t>
      </w:r>
      <w:r w:rsidRPr="001D093E">
        <w:rPr>
          <w:lang w:val="fr-FR"/>
        </w:rPr>
        <w:t>ottobre - novembre</w:t>
      </w:r>
    </w:p>
    <w:p w14:paraId="6582CF7D" w14:textId="77777777" w:rsidR="009451F1" w:rsidRDefault="009451F1" w:rsidP="009451F1">
      <w:pPr>
        <w:jc w:val="both"/>
        <w:rPr>
          <w:b/>
          <w:bCs/>
          <w:lang w:val="fr-FR"/>
        </w:rPr>
      </w:pPr>
    </w:p>
    <w:p w14:paraId="665EE0AC" w14:textId="77777777" w:rsidR="009451F1" w:rsidRDefault="009451F1" w:rsidP="009451F1">
      <w:pPr>
        <w:jc w:val="both"/>
        <w:rPr>
          <w:b/>
          <w:bCs/>
          <w:lang w:val="fr-FR"/>
        </w:rPr>
      </w:pPr>
      <w:r>
        <w:rPr>
          <w:b/>
          <w:bCs/>
          <w:lang w:val="fr-FR"/>
        </w:rPr>
        <w:t xml:space="preserve">Unité 8 </w:t>
      </w:r>
    </w:p>
    <w:p w14:paraId="60DE26C3" w14:textId="758F2E7B" w:rsidR="009451F1" w:rsidRDefault="009451F1" w:rsidP="009451F1">
      <w:pPr>
        <w:jc w:val="both"/>
        <w:rPr>
          <w:lang w:val="fr-FR"/>
        </w:rPr>
      </w:pPr>
      <w:r w:rsidRPr="00491CA5">
        <w:rPr>
          <w:i/>
          <w:iCs/>
          <w:lang w:val="fr-FR"/>
        </w:rPr>
        <w:t>Grammaire</w:t>
      </w:r>
      <w:r w:rsidRPr="00491CA5">
        <w:rPr>
          <w:lang w:val="fr-FR"/>
        </w:rPr>
        <w:t xml:space="preserve">: le participe passé, la formation du passé composé, </w:t>
      </w:r>
      <w:r w:rsidR="00BE6C4B">
        <w:rPr>
          <w:lang w:val="fr-FR"/>
        </w:rPr>
        <w:t xml:space="preserve">le participe passé à la forme négative, </w:t>
      </w:r>
      <w:r w:rsidRPr="00491CA5">
        <w:rPr>
          <w:lang w:val="fr-FR"/>
        </w:rPr>
        <w:t>l’accord du participe passé</w:t>
      </w:r>
    </w:p>
    <w:p w14:paraId="4581DF7B" w14:textId="77777777" w:rsidR="009451F1" w:rsidRDefault="009451F1" w:rsidP="009451F1">
      <w:pPr>
        <w:jc w:val="both"/>
        <w:rPr>
          <w:lang w:val="fr-FR"/>
        </w:rPr>
      </w:pPr>
    </w:p>
    <w:p w14:paraId="226746F4" w14:textId="6A44AF0B" w:rsidR="009451F1" w:rsidRPr="009451F1" w:rsidRDefault="009451F1" w:rsidP="009451F1">
      <w:pPr>
        <w:jc w:val="both"/>
        <w:rPr>
          <w:lang w:val="fr-FR"/>
        </w:rPr>
      </w:pPr>
      <w:r w:rsidRPr="009451F1">
        <w:rPr>
          <w:b/>
          <w:bCs/>
          <w:lang w:val="fr-FR"/>
        </w:rPr>
        <w:t xml:space="preserve">Mese: </w:t>
      </w:r>
      <w:r w:rsidR="006F0638" w:rsidRPr="006F0638">
        <w:rPr>
          <w:lang w:val="fr-FR"/>
        </w:rPr>
        <w:t xml:space="preserve">novembre </w:t>
      </w:r>
      <w:r w:rsidR="006F0638">
        <w:rPr>
          <w:b/>
          <w:bCs/>
          <w:lang w:val="fr-FR"/>
        </w:rPr>
        <w:t xml:space="preserve">- </w:t>
      </w:r>
      <w:r w:rsidR="00B41453">
        <w:rPr>
          <w:lang w:val="fr-FR"/>
        </w:rPr>
        <w:t xml:space="preserve">dicembre </w:t>
      </w:r>
      <w:r w:rsidR="0060784C">
        <w:rPr>
          <w:lang w:val="fr-FR"/>
        </w:rPr>
        <w:t>- gennaio</w:t>
      </w:r>
    </w:p>
    <w:p w14:paraId="6F19CD3D" w14:textId="77777777" w:rsidR="009451F1" w:rsidRDefault="009451F1" w:rsidP="009451F1">
      <w:pPr>
        <w:jc w:val="both"/>
        <w:rPr>
          <w:b/>
          <w:bCs/>
          <w:lang w:val="fr-FR"/>
        </w:rPr>
      </w:pPr>
    </w:p>
    <w:p w14:paraId="4BE38BC1" w14:textId="77777777" w:rsidR="009451F1" w:rsidRDefault="009451F1" w:rsidP="009451F1">
      <w:pPr>
        <w:jc w:val="both"/>
        <w:rPr>
          <w:b/>
          <w:bCs/>
          <w:lang w:val="fr-FR"/>
        </w:rPr>
      </w:pPr>
      <w:r w:rsidRPr="001F6344">
        <w:rPr>
          <w:b/>
          <w:bCs/>
          <w:lang w:val="fr-FR"/>
        </w:rPr>
        <w:t>Unité 5</w:t>
      </w:r>
    </w:p>
    <w:p w14:paraId="737548D9" w14:textId="77777777" w:rsidR="009451F1" w:rsidRDefault="009451F1" w:rsidP="009451F1">
      <w:pPr>
        <w:jc w:val="both"/>
        <w:rPr>
          <w:lang w:val="fr-FR"/>
        </w:rPr>
      </w:pPr>
      <w:r w:rsidRPr="001D093E">
        <w:rPr>
          <w:i/>
          <w:iCs/>
          <w:lang w:val="fr-FR"/>
        </w:rPr>
        <w:t>Lexique</w:t>
      </w:r>
      <w:r w:rsidRPr="001D093E">
        <w:rPr>
          <w:lang w:val="fr-FR"/>
        </w:rPr>
        <w:t>: l’aspect physique, l</w:t>
      </w:r>
      <w:r>
        <w:rPr>
          <w:lang w:val="fr-FR"/>
        </w:rPr>
        <w:t>e caractère, la famille, les animaux domestiques</w:t>
      </w:r>
    </w:p>
    <w:p w14:paraId="7201DEFF" w14:textId="553BDD0A" w:rsidR="00FB54C4" w:rsidRPr="00FB54C4" w:rsidRDefault="00FB54C4" w:rsidP="009451F1">
      <w:pPr>
        <w:jc w:val="both"/>
        <w:rPr>
          <w:lang w:val="fr-FR"/>
        </w:rPr>
      </w:pPr>
      <w:r>
        <w:rPr>
          <w:i/>
          <w:iCs/>
          <w:lang w:val="fr-FR"/>
        </w:rPr>
        <w:t>Communication </w:t>
      </w:r>
      <w:r>
        <w:rPr>
          <w:lang w:val="fr-FR"/>
        </w:rPr>
        <w:t>: parler de son aspect physique</w:t>
      </w:r>
      <w:r w:rsidR="00D04C89">
        <w:rPr>
          <w:lang w:val="fr-FR"/>
        </w:rPr>
        <w:t>, parler de son caractère</w:t>
      </w:r>
      <w:r w:rsidR="00926C2E">
        <w:rPr>
          <w:lang w:val="fr-FR"/>
        </w:rPr>
        <w:t>, parler de sa famille</w:t>
      </w:r>
    </w:p>
    <w:p w14:paraId="75788F96" w14:textId="203D7B48" w:rsidR="009451F1" w:rsidRPr="001D093E" w:rsidRDefault="009451F1" w:rsidP="009451F1">
      <w:pPr>
        <w:jc w:val="both"/>
        <w:rPr>
          <w:lang w:val="fr-FR"/>
        </w:rPr>
      </w:pPr>
      <w:r w:rsidRPr="001D093E">
        <w:rPr>
          <w:i/>
          <w:iCs/>
          <w:lang w:val="fr-FR"/>
        </w:rPr>
        <w:t>Grammaire</w:t>
      </w:r>
      <w:r w:rsidRPr="001D093E">
        <w:rPr>
          <w:lang w:val="fr-FR"/>
        </w:rPr>
        <w:t xml:space="preserve">: </w:t>
      </w:r>
      <w:r>
        <w:rPr>
          <w:lang w:val="fr-FR"/>
        </w:rPr>
        <w:t xml:space="preserve">le féminin des adjectifs, le féminin des noms, les adjectifs à la forme particulière, les verbes impersonnels : </w:t>
      </w:r>
      <w:r>
        <w:rPr>
          <w:i/>
          <w:iCs/>
          <w:lang w:val="fr-FR"/>
        </w:rPr>
        <w:t>il faut</w:t>
      </w:r>
      <w:r>
        <w:rPr>
          <w:lang w:val="fr-FR"/>
        </w:rPr>
        <w:t xml:space="preserve">, </w:t>
      </w:r>
      <w:r>
        <w:rPr>
          <w:i/>
          <w:iCs/>
          <w:lang w:val="fr-FR"/>
        </w:rPr>
        <w:t>il suffit</w:t>
      </w:r>
    </w:p>
    <w:p w14:paraId="2D2956EB" w14:textId="77777777" w:rsidR="009451F1" w:rsidRPr="001D093E" w:rsidRDefault="009451F1" w:rsidP="009451F1">
      <w:pPr>
        <w:jc w:val="both"/>
        <w:rPr>
          <w:i/>
          <w:iCs/>
          <w:lang w:val="fr-FR"/>
        </w:rPr>
      </w:pPr>
    </w:p>
    <w:p w14:paraId="25F83EBA" w14:textId="0445C3EA" w:rsidR="009451F1" w:rsidRPr="009451F1" w:rsidRDefault="009451F1" w:rsidP="009451F1">
      <w:pPr>
        <w:jc w:val="both"/>
        <w:rPr>
          <w:lang w:val="fr-FR"/>
        </w:rPr>
      </w:pPr>
      <w:r w:rsidRPr="009451F1">
        <w:rPr>
          <w:b/>
          <w:bCs/>
          <w:lang w:val="fr-FR"/>
        </w:rPr>
        <w:t xml:space="preserve">Mese: </w:t>
      </w:r>
      <w:r w:rsidR="00BE7004">
        <w:rPr>
          <w:lang w:val="fr-FR"/>
        </w:rPr>
        <w:t>febbraio - marzo</w:t>
      </w:r>
    </w:p>
    <w:p w14:paraId="3F8B38BE" w14:textId="77777777" w:rsidR="009451F1" w:rsidRDefault="009451F1" w:rsidP="009451F1">
      <w:pPr>
        <w:jc w:val="both"/>
        <w:rPr>
          <w:b/>
          <w:bCs/>
          <w:lang w:val="fr-FR"/>
        </w:rPr>
      </w:pPr>
    </w:p>
    <w:p w14:paraId="5B0C9C53" w14:textId="77777777" w:rsidR="009451F1" w:rsidRDefault="009451F1" w:rsidP="009451F1">
      <w:pPr>
        <w:jc w:val="both"/>
        <w:rPr>
          <w:b/>
          <w:bCs/>
          <w:lang w:val="fr-FR"/>
        </w:rPr>
      </w:pPr>
      <w:r w:rsidRPr="001F6344">
        <w:rPr>
          <w:b/>
          <w:bCs/>
          <w:lang w:val="fr-FR"/>
        </w:rPr>
        <w:t>Unitè 6</w:t>
      </w:r>
    </w:p>
    <w:p w14:paraId="0DD60B0D" w14:textId="54CEFCE3" w:rsidR="009451F1" w:rsidRDefault="009451F1" w:rsidP="009451F1">
      <w:pPr>
        <w:jc w:val="both"/>
        <w:rPr>
          <w:lang w:val="fr-FR"/>
        </w:rPr>
      </w:pPr>
      <w:r w:rsidRPr="001D093E">
        <w:rPr>
          <w:i/>
          <w:iCs/>
          <w:lang w:val="fr-FR"/>
        </w:rPr>
        <w:t>Lexique</w:t>
      </w:r>
      <w:r w:rsidRPr="001D093E">
        <w:rPr>
          <w:lang w:val="fr-FR"/>
        </w:rPr>
        <w:t>: la maison, les e</w:t>
      </w:r>
      <w:r>
        <w:rPr>
          <w:lang w:val="fr-FR"/>
        </w:rPr>
        <w:t>xpressions de temps, la mét</w:t>
      </w:r>
      <w:r w:rsidR="00012DC3">
        <w:rPr>
          <w:lang w:val="fr-FR"/>
        </w:rPr>
        <w:t>é</w:t>
      </w:r>
      <w:r>
        <w:rPr>
          <w:lang w:val="fr-FR"/>
        </w:rPr>
        <w:t>o, les tâches ménagères</w:t>
      </w:r>
    </w:p>
    <w:p w14:paraId="5C802E8A" w14:textId="44DDFE4B" w:rsidR="00012DC3" w:rsidRPr="00012DC3" w:rsidRDefault="00012DC3" w:rsidP="009451F1">
      <w:pPr>
        <w:jc w:val="both"/>
        <w:rPr>
          <w:lang w:val="fr-FR"/>
        </w:rPr>
      </w:pPr>
      <w:r>
        <w:rPr>
          <w:i/>
          <w:iCs/>
          <w:lang w:val="fr-FR"/>
        </w:rPr>
        <w:t>Communication </w:t>
      </w:r>
      <w:r>
        <w:rPr>
          <w:lang w:val="fr-FR"/>
        </w:rPr>
        <w:t xml:space="preserve">: </w:t>
      </w:r>
      <w:r w:rsidR="00736D42">
        <w:rPr>
          <w:lang w:val="fr-FR"/>
        </w:rPr>
        <w:t>décrire une habitation</w:t>
      </w:r>
      <w:r w:rsidR="009E70D5">
        <w:rPr>
          <w:lang w:val="fr-FR"/>
        </w:rPr>
        <w:t>, téléphoner, proposer un rendez-vous</w:t>
      </w:r>
      <w:r w:rsidR="0058092E">
        <w:rPr>
          <w:lang w:val="fr-FR"/>
        </w:rPr>
        <w:t>, accepter/réfuser un rendez-vous</w:t>
      </w:r>
      <w:r w:rsidR="00183527">
        <w:rPr>
          <w:lang w:val="fr-FR"/>
        </w:rPr>
        <w:t>, parler du temps qu’il fait</w:t>
      </w:r>
    </w:p>
    <w:p w14:paraId="67729E9A" w14:textId="4FFF8377" w:rsidR="009451F1" w:rsidRPr="0014382F" w:rsidRDefault="009451F1" w:rsidP="009451F1">
      <w:pPr>
        <w:jc w:val="both"/>
        <w:rPr>
          <w:lang w:val="fr-FR"/>
        </w:rPr>
      </w:pPr>
      <w:r>
        <w:rPr>
          <w:i/>
          <w:iCs/>
          <w:lang w:val="fr-FR"/>
        </w:rPr>
        <w:t>Grammaire</w:t>
      </w:r>
      <w:r>
        <w:rPr>
          <w:lang w:val="fr-FR"/>
        </w:rPr>
        <w:t xml:space="preserve">: </w:t>
      </w:r>
      <w:r w:rsidR="00B427B0">
        <w:rPr>
          <w:lang w:val="fr-FR"/>
        </w:rPr>
        <w:t>l</w:t>
      </w:r>
      <w:r>
        <w:rPr>
          <w:lang w:val="fr-FR"/>
        </w:rPr>
        <w:t>es verbes impersonnels</w:t>
      </w:r>
      <w:r w:rsidR="00396ED9">
        <w:rPr>
          <w:lang w:val="fr-FR"/>
        </w:rPr>
        <w:t xml:space="preserve"> (</w:t>
      </w:r>
      <w:r w:rsidR="00396ED9" w:rsidRPr="009E1C8C">
        <w:rPr>
          <w:i/>
          <w:iCs/>
          <w:lang w:val="fr-FR"/>
        </w:rPr>
        <w:t>faire</w:t>
      </w:r>
      <w:r w:rsidR="009E1C8C">
        <w:rPr>
          <w:lang w:val="fr-FR"/>
        </w:rPr>
        <w:t xml:space="preserve"> et les verbes de la météo)</w:t>
      </w:r>
      <w:r>
        <w:rPr>
          <w:lang w:val="fr-FR"/>
        </w:rPr>
        <w:t>, le présent progressif, le passé récent</w:t>
      </w:r>
      <w:r w:rsidR="007C5D3A">
        <w:rPr>
          <w:lang w:val="fr-FR"/>
        </w:rPr>
        <w:t>.</w:t>
      </w:r>
    </w:p>
    <w:p w14:paraId="54849774" w14:textId="6A20775E" w:rsidR="00B51085" w:rsidRDefault="00B51085" w:rsidP="009451F1">
      <w:pPr>
        <w:jc w:val="both"/>
        <w:rPr>
          <w:lang w:val="fr-FR"/>
        </w:rPr>
      </w:pPr>
      <w:r w:rsidRPr="0014306A">
        <w:rPr>
          <w:i/>
          <w:iCs/>
          <w:lang w:val="fr-FR"/>
        </w:rPr>
        <w:t>Civilisations vis-à-vis</w:t>
      </w:r>
      <w:r>
        <w:rPr>
          <w:i/>
          <w:iCs/>
          <w:lang w:val="fr-FR"/>
        </w:rPr>
        <w:t xml:space="preserve"> : </w:t>
      </w:r>
      <w:r w:rsidR="00032C56">
        <w:rPr>
          <w:lang w:val="fr-FR"/>
        </w:rPr>
        <w:t>Mon chez moi…</w:t>
      </w:r>
    </w:p>
    <w:p w14:paraId="7A34F001" w14:textId="77777777" w:rsidR="0013119F" w:rsidRDefault="0013119F" w:rsidP="009451F1">
      <w:pPr>
        <w:jc w:val="both"/>
        <w:rPr>
          <w:lang w:val="fr-FR"/>
        </w:rPr>
      </w:pPr>
    </w:p>
    <w:p w14:paraId="3FC31A3A" w14:textId="77777777" w:rsidR="00CD6C66" w:rsidRPr="00FE7D06" w:rsidRDefault="00CD6C66" w:rsidP="00CD6C66">
      <w:pPr>
        <w:jc w:val="both"/>
        <w:rPr>
          <w:lang w:val="fr-FR"/>
        </w:rPr>
      </w:pPr>
      <w:r>
        <w:rPr>
          <w:bCs/>
          <w:lang w:val="fr-FR"/>
        </w:rPr>
        <w:t xml:space="preserve">Da </w:t>
      </w:r>
      <w:r w:rsidRPr="00491CA5">
        <w:rPr>
          <w:bCs/>
          <w:i/>
          <w:iCs/>
          <w:lang w:val="fr-FR"/>
        </w:rPr>
        <w:t>Côté Cuisine Côté Salle</w:t>
      </w:r>
    </w:p>
    <w:p w14:paraId="3AD1FA83" w14:textId="77777777" w:rsidR="00CD6C66" w:rsidRDefault="00CD6C66" w:rsidP="00CD6C66">
      <w:pPr>
        <w:jc w:val="both"/>
        <w:rPr>
          <w:bCs/>
          <w:lang w:val="fr-FR"/>
        </w:rPr>
      </w:pPr>
    </w:p>
    <w:p w14:paraId="24844C75" w14:textId="73370FB0" w:rsidR="00CD6C66" w:rsidRDefault="00CD6C66" w:rsidP="00CD6C66">
      <w:pPr>
        <w:jc w:val="both"/>
        <w:rPr>
          <w:bCs/>
          <w:lang w:val="fr-FR"/>
        </w:rPr>
      </w:pPr>
      <w:r>
        <w:rPr>
          <w:b/>
          <w:lang w:val="fr-FR"/>
        </w:rPr>
        <w:t xml:space="preserve">Mese : </w:t>
      </w:r>
      <w:r>
        <w:rPr>
          <w:bCs/>
          <w:lang w:val="fr-FR"/>
        </w:rPr>
        <w:t>marzo</w:t>
      </w:r>
      <w:r>
        <w:rPr>
          <w:bCs/>
          <w:lang w:val="fr-FR"/>
        </w:rPr>
        <w:t xml:space="preserve"> </w:t>
      </w:r>
      <w:r w:rsidR="00736547">
        <w:rPr>
          <w:bCs/>
          <w:lang w:val="fr-FR"/>
        </w:rPr>
        <w:t>–</w:t>
      </w:r>
      <w:r>
        <w:rPr>
          <w:bCs/>
          <w:lang w:val="fr-FR"/>
        </w:rPr>
        <w:t xml:space="preserve"> aprile</w:t>
      </w:r>
      <w:r w:rsidR="00736547">
        <w:rPr>
          <w:bCs/>
          <w:lang w:val="fr-FR"/>
        </w:rPr>
        <w:t xml:space="preserve"> - maggio</w:t>
      </w:r>
    </w:p>
    <w:p w14:paraId="0275E851" w14:textId="77777777" w:rsidR="00CD6C66" w:rsidRPr="00FE7D06" w:rsidRDefault="00CD6C66" w:rsidP="00CD6C66">
      <w:pPr>
        <w:jc w:val="both"/>
        <w:rPr>
          <w:bCs/>
          <w:i/>
          <w:iCs/>
          <w:lang w:val="fr-FR"/>
        </w:rPr>
      </w:pPr>
    </w:p>
    <w:p w14:paraId="005E2DAB" w14:textId="77777777" w:rsidR="00CD6C66" w:rsidRPr="00FE7D06" w:rsidRDefault="00CD6C66" w:rsidP="00CD6C66">
      <w:pPr>
        <w:jc w:val="both"/>
        <w:rPr>
          <w:b/>
          <w:bCs/>
          <w:lang w:val="fr-FR"/>
        </w:rPr>
      </w:pPr>
      <w:r w:rsidRPr="00FE7D06">
        <w:rPr>
          <w:b/>
          <w:bCs/>
          <w:lang w:val="fr-FR"/>
        </w:rPr>
        <w:t>Unité 1 Mon stage en cuisine</w:t>
      </w:r>
    </w:p>
    <w:p w14:paraId="380A9C1E" w14:textId="77777777" w:rsidR="00CD6C66" w:rsidRPr="00FE7D06" w:rsidRDefault="00CD6C66" w:rsidP="00CD6C66">
      <w:pPr>
        <w:jc w:val="both"/>
        <w:rPr>
          <w:lang w:val="fr-FR"/>
        </w:rPr>
      </w:pPr>
      <w:r w:rsidRPr="00FE7D06">
        <w:rPr>
          <w:i/>
          <w:iCs/>
          <w:lang w:val="fr-FR"/>
        </w:rPr>
        <w:t>Communication</w:t>
      </w:r>
      <w:r w:rsidRPr="00FE7D06">
        <w:rPr>
          <w:lang w:val="fr-FR"/>
        </w:rPr>
        <w:t>: se présenter, parler d’une recette, de ses préférences</w:t>
      </w:r>
    </w:p>
    <w:p w14:paraId="0A13EEB5" w14:textId="77777777" w:rsidR="00CD6C66" w:rsidRPr="00FE7D06" w:rsidRDefault="00CD6C66" w:rsidP="00CD6C66">
      <w:pPr>
        <w:jc w:val="both"/>
        <w:rPr>
          <w:lang w:val="fr-FR"/>
        </w:rPr>
      </w:pPr>
      <w:r w:rsidRPr="00FE7D06">
        <w:rPr>
          <w:i/>
          <w:iCs/>
          <w:lang w:val="fr-FR"/>
        </w:rPr>
        <w:t xml:space="preserve">Lexique: </w:t>
      </w:r>
      <w:r w:rsidRPr="00FE7D06">
        <w:rPr>
          <w:lang w:val="fr-FR"/>
        </w:rPr>
        <w:t>les actions en cuisine</w:t>
      </w:r>
    </w:p>
    <w:p w14:paraId="26FE4730" w14:textId="77777777" w:rsidR="00ED7181" w:rsidRDefault="00CD6C66" w:rsidP="009451F1">
      <w:pPr>
        <w:jc w:val="both"/>
        <w:rPr>
          <w:lang w:val="fr-FR"/>
        </w:rPr>
      </w:pPr>
      <w:r w:rsidRPr="00FE7D06">
        <w:rPr>
          <w:i/>
          <w:iCs/>
          <w:lang w:val="fr-FR"/>
        </w:rPr>
        <w:t>Grammaire</w:t>
      </w:r>
      <w:r w:rsidRPr="00FE7D06">
        <w:rPr>
          <w:lang w:val="fr-FR"/>
        </w:rPr>
        <w:t xml:space="preserve">: le présent de l’indicatif, </w:t>
      </w:r>
      <w:r w:rsidRPr="00FE7D06">
        <w:rPr>
          <w:i/>
          <w:iCs/>
          <w:lang w:val="fr-FR"/>
        </w:rPr>
        <w:t xml:space="preserve">Il faut / Il y a, </w:t>
      </w:r>
      <w:r w:rsidRPr="00FE7D06">
        <w:rPr>
          <w:lang w:val="fr-FR"/>
        </w:rPr>
        <w:t>l’impératif.</w:t>
      </w:r>
      <w:r w:rsidRPr="00FE7D06">
        <w:rPr>
          <w:i/>
          <w:iCs/>
          <w:lang w:val="fr-FR"/>
        </w:rPr>
        <w:t xml:space="preserve"> </w:t>
      </w:r>
    </w:p>
    <w:p w14:paraId="314B6ABF" w14:textId="586BBFA5" w:rsidR="00BD16FF" w:rsidRPr="00ED7181" w:rsidRDefault="00BD16FF" w:rsidP="009451F1">
      <w:pPr>
        <w:jc w:val="both"/>
        <w:rPr>
          <w:lang w:val="fr-FR"/>
        </w:rPr>
      </w:pPr>
      <w:r w:rsidRPr="00BD16FF">
        <w:lastRenderedPageBreak/>
        <w:t xml:space="preserve">Per ciò </w:t>
      </w:r>
      <w:r>
        <w:t xml:space="preserve">che concerne la programmazione settoriale per l’indirizzo </w:t>
      </w:r>
      <w:r w:rsidR="00ED7181">
        <w:t>di enogastronomia</w:t>
      </w:r>
      <w:r w:rsidR="001D5CD0">
        <w:t>, quest’ultima non è stata affrontata</w:t>
      </w:r>
      <w:r w:rsidR="003B6FB5">
        <w:t xml:space="preserve"> </w:t>
      </w:r>
      <w:r w:rsidR="00CA0B5F">
        <w:t xml:space="preserve">se non nell’ultima parte dell’anno, </w:t>
      </w:r>
      <w:r w:rsidR="001D5CD0">
        <w:t>data la situazione di partenza della classe</w:t>
      </w:r>
      <w:r w:rsidR="00AC4C28">
        <w:t xml:space="preserve"> e</w:t>
      </w:r>
      <w:r w:rsidR="00780427">
        <w:t xml:space="preserve"> </w:t>
      </w:r>
      <w:r w:rsidR="001D5CD0">
        <w:t xml:space="preserve">la necessità di </w:t>
      </w:r>
      <w:r w:rsidR="007E484D">
        <w:t>fissare</w:t>
      </w:r>
      <w:r w:rsidR="0036346A">
        <w:t xml:space="preserve"> </w:t>
      </w:r>
      <w:r w:rsidR="001D5CD0">
        <w:t xml:space="preserve">le conoscenze </w:t>
      </w:r>
      <w:r w:rsidR="0036346A">
        <w:t xml:space="preserve">e le competenze </w:t>
      </w:r>
      <w:r w:rsidR="001D5CD0">
        <w:t xml:space="preserve">di base della lingua francese. </w:t>
      </w:r>
      <w:r w:rsidR="003B6FB5">
        <w:t xml:space="preserve">Si è ritenuto, infatti, di </w:t>
      </w:r>
      <w:r w:rsidR="00484E76">
        <w:t>dover consolidare le conoscenze</w:t>
      </w:r>
      <w:r w:rsidR="00CA4386">
        <w:t xml:space="preserve"> grammaticali imprescindibili </w:t>
      </w:r>
      <w:r w:rsidR="00C632B8">
        <w:t xml:space="preserve">e le strategie di comunicazione </w:t>
      </w:r>
      <w:r w:rsidR="00CA4386">
        <w:t xml:space="preserve">per </w:t>
      </w:r>
      <w:r w:rsidR="00012B84">
        <w:t>poter</w:t>
      </w:r>
      <w:r w:rsidR="00CA4386">
        <w:t xml:space="preserve"> riferire oralmente </w:t>
      </w:r>
      <w:r w:rsidR="000D5968">
        <w:t xml:space="preserve">e produrre </w:t>
      </w:r>
      <w:r w:rsidR="00012B84">
        <w:t xml:space="preserve">brevi testi scritti </w:t>
      </w:r>
      <w:r w:rsidR="009D07CA">
        <w:t>in vista del</w:t>
      </w:r>
      <w:r w:rsidR="00386023">
        <w:t>la classe quarta.</w:t>
      </w:r>
    </w:p>
    <w:p w14:paraId="1B4E61AD" w14:textId="77777777" w:rsidR="00C418DB" w:rsidRPr="00BD16FF" w:rsidRDefault="00C418DB" w:rsidP="009451F1">
      <w:pPr>
        <w:jc w:val="both"/>
      </w:pPr>
    </w:p>
    <w:p w14:paraId="7D67DD02" w14:textId="77777777" w:rsidR="00092E27" w:rsidRPr="00BD16FF" w:rsidRDefault="00092E27" w:rsidP="000F1059">
      <w:pPr>
        <w:jc w:val="center"/>
      </w:pPr>
    </w:p>
    <w:p w14:paraId="1FCF2C05" w14:textId="44DA1517" w:rsidR="000F1059" w:rsidRDefault="000F1059" w:rsidP="000F1059">
      <w:pPr>
        <w:jc w:val="center"/>
        <w:rPr>
          <w:b/>
          <w:bCs/>
        </w:rPr>
      </w:pPr>
      <w:r w:rsidRPr="001E53B9">
        <w:rPr>
          <w:b/>
          <w:bCs/>
        </w:rPr>
        <w:t>PROGRAMMAZIONE EDUCAZIONE CIVICA</w:t>
      </w:r>
    </w:p>
    <w:p w14:paraId="69D87103" w14:textId="77777777" w:rsidR="000F1059" w:rsidRDefault="000F1059" w:rsidP="000F1059">
      <w:pPr>
        <w:jc w:val="center"/>
        <w:rPr>
          <w:b/>
          <w:bCs/>
        </w:rPr>
      </w:pPr>
    </w:p>
    <w:p w14:paraId="2F747EF2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Metodologia</w:t>
      </w:r>
    </w:p>
    <w:p w14:paraId="2336D13F" w14:textId="77777777" w:rsidR="000F1059" w:rsidRPr="001E53B9" w:rsidRDefault="000F1059" w:rsidP="000F1059">
      <w:pPr>
        <w:jc w:val="both"/>
      </w:pPr>
    </w:p>
    <w:p w14:paraId="090634BB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Lezione tradizionale e partecipata</w:t>
      </w:r>
    </w:p>
    <w:p w14:paraId="4E21B16A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Apprendimento cooperativo</w:t>
      </w:r>
    </w:p>
    <w:p w14:paraId="7DA01448" w14:textId="77777777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>Utilizzo delle nuove tecnologie</w:t>
      </w:r>
    </w:p>
    <w:p w14:paraId="01371A20" w14:textId="77777777" w:rsidR="000F1059" w:rsidRPr="001E53B9" w:rsidRDefault="000F1059" w:rsidP="000F1059">
      <w:pPr>
        <w:jc w:val="both"/>
      </w:pPr>
    </w:p>
    <w:p w14:paraId="39F1FCCA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Materiali utilizzati</w:t>
      </w:r>
    </w:p>
    <w:p w14:paraId="137BAFF2" w14:textId="77777777" w:rsidR="000F1059" w:rsidRPr="001E53B9" w:rsidRDefault="000F1059" w:rsidP="000F1059">
      <w:pPr>
        <w:jc w:val="both"/>
        <w:rPr>
          <w:b/>
        </w:rPr>
      </w:pPr>
    </w:p>
    <w:p w14:paraId="0B199EB3" w14:textId="05227F40" w:rsidR="000F1059" w:rsidRPr="001E53B9" w:rsidRDefault="000F1059" w:rsidP="000F1059">
      <w:pPr>
        <w:numPr>
          <w:ilvl w:val="0"/>
          <w:numId w:val="1"/>
        </w:numPr>
        <w:jc w:val="both"/>
      </w:pPr>
      <w:r w:rsidRPr="001E53B9">
        <w:t xml:space="preserve">Materiali scolastici </w:t>
      </w:r>
      <w:r w:rsidR="00D475F3">
        <w:t>(</w:t>
      </w:r>
      <w:r w:rsidR="005A3016">
        <w:t xml:space="preserve">libri, </w:t>
      </w:r>
      <w:r w:rsidR="00D475F3">
        <w:t>fotocopie</w:t>
      </w:r>
      <w:r w:rsidR="005A3016">
        <w:t>)</w:t>
      </w:r>
    </w:p>
    <w:p w14:paraId="70E9ECF3" w14:textId="77777777" w:rsidR="000F1059" w:rsidRDefault="000F1059" w:rsidP="000F1059">
      <w:pPr>
        <w:numPr>
          <w:ilvl w:val="0"/>
          <w:numId w:val="1"/>
        </w:numPr>
        <w:jc w:val="both"/>
      </w:pPr>
      <w:r w:rsidRPr="001E53B9">
        <w:t>Supporti tecnologici (computer, LIM, supporti audio e video)</w:t>
      </w:r>
    </w:p>
    <w:p w14:paraId="593421C2" w14:textId="77777777" w:rsidR="000F1059" w:rsidRDefault="000F1059" w:rsidP="000F1059">
      <w:pPr>
        <w:numPr>
          <w:ilvl w:val="0"/>
          <w:numId w:val="1"/>
        </w:numPr>
        <w:jc w:val="both"/>
      </w:pPr>
      <w:r>
        <w:rPr>
          <w:i/>
          <w:iCs/>
        </w:rPr>
        <w:t>ABC Culture</w:t>
      </w:r>
      <w:r>
        <w:t>, France et Francophonie, E. Farina, Sanoma Italia, Milano-Torino, 2023</w:t>
      </w:r>
    </w:p>
    <w:p w14:paraId="3FFFF681" w14:textId="77777777" w:rsidR="000F1059" w:rsidRDefault="000F1059" w:rsidP="000F1059">
      <w:pPr>
        <w:numPr>
          <w:ilvl w:val="0"/>
          <w:numId w:val="1"/>
        </w:numPr>
        <w:jc w:val="both"/>
      </w:pPr>
      <w:r>
        <w:rPr>
          <w:i/>
          <w:iCs/>
        </w:rPr>
        <w:t xml:space="preserve">C’est clair! </w:t>
      </w:r>
      <w:r>
        <w:t>Premium Côté culture, E. Farina, R. Bruneri, M. Pelon, Pearson Italia, Milano-Torino, 2017</w:t>
      </w:r>
    </w:p>
    <w:p w14:paraId="59A08356" w14:textId="77777777" w:rsidR="000F1059" w:rsidRPr="001E53B9" w:rsidRDefault="000F1059" w:rsidP="000F1059">
      <w:pPr>
        <w:ind w:left="720"/>
        <w:jc w:val="both"/>
      </w:pPr>
    </w:p>
    <w:p w14:paraId="7DDB573A" w14:textId="77777777" w:rsidR="000F1059" w:rsidRPr="001E53B9" w:rsidRDefault="000F1059" w:rsidP="000F1059">
      <w:pPr>
        <w:jc w:val="both"/>
      </w:pPr>
    </w:p>
    <w:p w14:paraId="62AE35DE" w14:textId="77777777" w:rsidR="000F1059" w:rsidRPr="001E53B9" w:rsidRDefault="000F1059" w:rsidP="000F1059">
      <w:pPr>
        <w:jc w:val="both"/>
        <w:rPr>
          <w:b/>
        </w:rPr>
      </w:pPr>
      <w:r w:rsidRPr="001E53B9">
        <w:rPr>
          <w:b/>
        </w:rPr>
        <w:t>Verifica finale</w:t>
      </w:r>
    </w:p>
    <w:p w14:paraId="505571C5" w14:textId="77777777" w:rsidR="000F1059" w:rsidRPr="001E53B9" w:rsidRDefault="000F1059" w:rsidP="000F1059">
      <w:pPr>
        <w:jc w:val="both"/>
      </w:pPr>
    </w:p>
    <w:p w14:paraId="78FA7086" w14:textId="3D39C6FF" w:rsidR="000F1059" w:rsidRPr="001E53B9" w:rsidRDefault="000F1059" w:rsidP="000F1059">
      <w:pPr>
        <w:jc w:val="both"/>
      </w:pPr>
      <w:r w:rsidRPr="001E53B9">
        <w:t>Al termine del modulo ogni docente sceglie il tipo di verifica più adatta alla propria classe, scritta o orale; per quanto riguarda la prova scritta si potranno proporre comprensioni scritte con domande aperte e/o scelta multipla e/o vero e falso; produzioni scritte; domande aperte. Per la valutazione si terrà conto anche dell’</w:t>
      </w:r>
      <w:r>
        <w:t>i</w:t>
      </w:r>
      <w:r w:rsidRPr="001E53B9">
        <w:t xml:space="preserve">mpegno e della partecipazione. </w:t>
      </w:r>
    </w:p>
    <w:p w14:paraId="3ABBBC57" w14:textId="77777777" w:rsidR="000F1059" w:rsidRDefault="000F1059" w:rsidP="000F1059">
      <w:pPr>
        <w:jc w:val="both"/>
        <w:rPr>
          <w:bCs/>
        </w:rPr>
      </w:pPr>
    </w:p>
    <w:p w14:paraId="4F353297" w14:textId="77777777" w:rsidR="000F1059" w:rsidRDefault="000F1059" w:rsidP="000F1059">
      <w:pPr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4299"/>
        <w:gridCol w:w="2120"/>
      </w:tblGrid>
      <w:tr w:rsidR="000F1059" w14:paraId="023956CB" w14:textId="77777777" w:rsidTr="003050A2">
        <w:tc>
          <w:tcPr>
            <w:tcW w:w="9628" w:type="dxa"/>
            <w:gridSpan w:val="3"/>
            <w:shd w:val="clear" w:color="auto" w:fill="auto"/>
          </w:tcPr>
          <w:p w14:paraId="46E2B4A7" w14:textId="77777777" w:rsidR="000F1059" w:rsidRDefault="000F1059" w:rsidP="003050A2">
            <w:pPr>
              <w:jc w:val="center"/>
              <w:rPr>
                <w:rFonts w:ascii="Calibri" w:eastAsia="Yu Mincho" w:hAnsi="Calibri"/>
                <w:b/>
                <w:bCs/>
              </w:rPr>
            </w:pPr>
            <w:r>
              <w:rPr>
                <w:rFonts w:ascii="Calibri" w:eastAsia="Yu Mincho" w:hAnsi="Calibri"/>
                <w:b/>
                <w:bCs/>
              </w:rPr>
              <w:t>CLASSI TERZE</w:t>
            </w:r>
          </w:p>
        </w:tc>
      </w:tr>
      <w:tr w:rsidR="000F1059" w14:paraId="1E7A3E45" w14:textId="77777777" w:rsidTr="003050A2">
        <w:tc>
          <w:tcPr>
            <w:tcW w:w="9628" w:type="dxa"/>
            <w:gridSpan w:val="3"/>
            <w:shd w:val="clear" w:color="auto" w:fill="auto"/>
          </w:tcPr>
          <w:p w14:paraId="6CC36157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CITTADINANZA ATTIVA NELLE DIVERSE FORME E DIVERSI AMBITI</w:t>
            </w:r>
          </w:p>
        </w:tc>
      </w:tr>
      <w:tr w:rsidR="000F1059" w14:paraId="5EE9ACE0" w14:textId="77777777" w:rsidTr="003050A2">
        <w:tc>
          <w:tcPr>
            <w:tcW w:w="3209" w:type="dxa"/>
            <w:shd w:val="clear" w:color="auto" w:fill="auto"/>
          </w:tcPr>
          <w:p w14:paraId="52B3AA9E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UDA</w:t>
            </w:r>
          </w:p>
        </w:tc>
        <w:tc>
          <w:tcPr>
            <w:tcW w:w="4299" w:type="dxa"/>
            <w:shd w:val="clear" w:color="auto" w:fill="auto"/>
          </w:tcPr>
          <w:p w14:paraId="51A54929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ARGOMENTO</w:t>
            </w:r>
          </w:p>
        </w:tc>
        <w:tc>
          <w:tcPr>
            <w:tcW w:w="2120" w:type="dxa"/>
            <w:shd w:val="clear" w:color="auto" w:fill="auto"/>
          </w:tcPr>
          <w:p w14:paraId="4CF49AF6" w14:textId="77777777" w:rsidR="000F1059" w:rsidRDefault="000F1059" w:rsidP="003050A2">
            <w:pPr>
              <w:jc w:val="center"/>
              <w:rPr>
                <w:rFonts w:ascii="Calibri" w:eastAsia="Yu Mincho" w:hAnsi="Calibri"/>
              </w:rPr>
            </w:pPr>
            <w:r>
              <w:rPr>
                <w:rFonts w:ascii="Calibri" w:eastAsia="Yu Mincho" w:hAnsi="Calibri"/>
              </w:rPr>
              <w:t>TEMPI (ORE)</w:t>
            </w:r>
          </w:p>
        </w:tc>
      </w:tr>
      <w:tr w:rsidR="000F1059" w:rsidRPr="00084AD7" w14:paraId="2689557D" w14:textId="77777777" w:rsidTr="003050A2">
        <w:tc>
          <w:tcPr>
            <w:tcW w:w="3209" w:type="dxa"/>
            <w:shd w:val="clear" w:color="auto" w:fill="auto"/>
          </w:tcPr>
          <w:p w14:paraId="459A0197" w14:textId="77777777" w:rsidR="000F1059" w:rsidRDefault="000F1059" w:rsidP="003050A2">
            <w:pPr>
              <w:rPr>
                <w:rFonts w:ascii="Calibri" w:eastAsia="Yu Mincho" w:hAnsi="Calibri"/>
                <w:lang w:val="en-US"/>
              </w:rPr>
            </w:pPr>
            <w:r>
              <w:rPr>
                <w:rFonts w:ascii="Calibri" w:eastAsia="Yu Mincho" w:hAnsi="Calibri"/>
                <w:lang w:val="en-US"/>
              </w:rPr>
              <w:t>FRANCESE</w:t>
            </w:r>
          </w:p>
        </w:tc>
        <w:tc>
          <w:tcPr>
            <w:tcW w:w="4299" w:type="dxa"/>
            <w:shd w:val="clear" w:color="auto" w:fill="auto"/>
          </w:tcPr>
          <w:p w14:paraId="403BCD21" w14:textId="77777777" w:rsidR="000F1059" w:rsidRDefault="000F1059" w:rsidP="003050A2">
            <w:pPr>
              <w:rPr>
                <w:rFonts w:ascii="Calibri" w:eastAsia="Yu Mincho" w:hAnsi="Calibri"/>
                <w:lang w:val="fr-FR"/>
              </w:rPr>
            </w:pPr>
            <w:r>
              <w:rPr>
                <w:rFonts w:ascii="Calibri" w:eastAsia="Yu Mincho" w:hAnsi="Calibri"/>
                <w:lang w:val="fr-FR"/>
              </w:rPr>
              <w:t>Le fonctionnement des institutions européennes</w:t>
            </w:r>
          </w:p>
        </w:tc>
        <w:tc>
          <w:tcPr>
            <w:tcW w:w="2120" w:type="dxa"/>
            <w:shd w:val="clear" w:color="auto" w:fill="auto"/>
          </w:tcPr>
          <w:p w14:paraId="51394B92" w14:textId="77777777" w:rsidR="000F1059" w:rsidRDefault="000F1059" w:rsidP="003050A2">
            <w:pPr>
              <w:jc w:val="center"/>
              <w:rPr>
                <w:rFonts w:ascii="Calibri" w:eastAsia="Yu Mincho" w:hAnsi="Calibri"/>
                <w:lang w:val="fr-FR"/>
              </w:rPr>
            </w:pPr>
            <w:r>
              <w:rPr>
                <w:rFonts w:ascii="Calibri" w:eastAsia="Yu Mincho" w:hAnsi="Calibri"/>
                <w:lang w:val="fr-FR"/>
              </w:rPr>
              <w:t>TOT. 3 ORE</w:t>
            </w:r>
          </w:p>
          <w:p w14:paraId="1E14FF0D" w14:textId="77777777" w:rsidR="000F1059" w:rsidRDefault="000F1059" w:rsidP="003050A2">
            <w:pPr>
              <w:jc w:val="center"/>
              <w:rPr>
                <w:rFonts w:ascii="Calibri" w:eastAsia="Yu Mincho" w:hAnsi="Calibri"/>
                <w:lang w:val="fr-FR"/>
              </w:rPr>
            </w:pPr>
          </w:p>
        </w:tc>
      </w:tr>
    </w:tbl>
    <w:p w14:paraId="7DA165FC" w14:textId="77777777" w:rsidR="000F1059" w:rsidRDefault="000F1059" w:rsidP="000F1059">
      <w:pPr>
        <w:jc w:val="both"/>
        <w:rPr>
          <w:bCs/>
        </w:rPr>
      </w:pPr>
    </w:p>
    <w:p w14:paraId="33D282FD" w14:textId="77777777" w:rsidR="000F1059" w:rsidRDefault="000F1059" w:rsidP="000F1059">
      <w:pPr>
        <w:jc w:val="both"/>
        <w:rPr>
          <w:b/>
        </w:rPr>
      </w:pPr>
    </w:p>
    <w:p w14:paraId="2DF7E2ED" w14:textId="77777777" w:rsidR="000F1059" w:rsidRDefault="000F1059" w:rsidP="000F1059">
      <w:pPr>
        <w:jc w:val="both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Cs/>
        </w:rPr>
        <w:t>Il docente</w:t>
      </w:r>
    </w:p>
    <w:p w14:paraId="19C96EB9" w14:textId="61BC0C48" w:rsidR="000F1059" w:rsidRPr="008340B8" w:rsidRDefault="000F1059" w:rsidP="000F1059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C21AE3">
        <w:rPr>
          <w:bCs/>
        </w:rPr>
        <w:t xml:space="preserve">     </w:t>
      </w:r>
      <w:r>
        <w:rPr>
          <w:bCs/>
        </w:rPr>
        <w:t>Roberta Valesani</w:t>
      </w:r>
    </w:p>
    <w:p w14:paraId="32B66622" w14:textId="77777777" w:rsidR="0021044D" w:rsidRDefault="0021044D" w:rsidP="0021044D">
      <w:pPr>
        <w:jc w:val="center"/>
      </w:pPr>
    </w:p>
    <w:sectPr w:rsidR="002104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762B9"/>
    <w:multiLevelType w:val="hybridMultilevel"/>
    <w:tmpl w:val="DD50CA3E"/>
    <w:lvl w:ilvl="0" w:tplc="8976F6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325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44D"/>
    <w:rsid w:val="00012B84"/>
    <w:rsid w:val="00012DC3"/>
    <w:rsid w:val="00014C66"/>
    <w:rsid w:val="00024CD7"/>
    <w:rsid w:val="00032C56"/>
    <w:rsid w:val="000923AD"/>
    <w:rsid w:val="00092E27"/>
    <w:rsid w:val="000A5E38"/>
    <w:rsid w:val="000B1042"/>
    <w:rsid w:val="000D5968"/>
    <w:rsid w:val="000E6D0B"/>
    <w:rsid w:val="000F1059"/>
    <w:rsid w:val="0013119F"/>
    <w:rsid w:val="0014306A"/>
    <w:rsid w:val="0014382F"/>
    <w:rsid w:val="00173AD3"/>
    <w:rsid w:val="00183527"/>
    <w:rsid w:val="001A494E"/>
    <w:rsid w:val="001C15B5"/>
    <w:rsid w:val="001C6C0A"/>
    <w:rsid w:val="001D5CD0"/>
    <w:rsid w:val="001D667E"/>
    <w:rsid w:val="0021044D"/>
    <w:rsid w:val="00262607"/>
    <w:rsid w:val="002B7158"/>
    <w:rsid w:val="002E1A9B"/>
    <w:rsid w:val="002E1C92"/>
    <w:rsid w:val="003035EF"/>
    <w:rsid w:val="0036346A"/>
    <w:rsid w:val="0037337B"/>
    <w:rsid w:val="00382984"/>
    <w:rsid w:val="00385599"/>
    <w:rsid w:val="0038565C"/>
    <w:rsid w:val="00386023"/>
    <w:rsid w:val="00396ED9"/>
    <w:rsid w:val="003B4D94"/>
    <w:rsid w:val="003B6FB5"/>
    <w:rsid w:val="00401EB1"/>
    <w:rsid w:val="00405960"/>
    <w:rsid w:val="00484E76"/>
    <w:rsid w:val="004A077F"/>
    <w:rsid w:val="004D58C0"/>
    <w:rsid w:val="004E436D"/>
    <w:rsid w:val="00571440"/>
    <w:rsid w:val="0058092E"/>
    <w:rsid w:val="005A3016"/>
    <w:rsid w:val="00606193"/>
    <w:rsid w:val="0060784C"/>
    <w:rsid w:val="006503F9"/>
    <w:rsid w:val="006F0638"/>
    <w:rsid w:val="00736547"/>
    <w:rsid w:val="00736D42"/>
    <w:rsid w:val="00761B12"/>
    <w:rsid w:val="00780427"/>
    <w:rsid w:val="007A0239"/>
    <w:rsid w:val="007B5A43"/>
    <w:rsid w:val="007C5D3A"/>
    <w:rsid w:val="007E484D"/>
    <w:rsid w:val="00854DA3"/>
    <w:rsid w:val="00877563"/>
    <w:rsid w:val="00896B7E"/>
    <w:rsid w:val="008B0716"/>
    <w:rsid w:val="008B66EE"/>
    <w:rsid w:val="0090520A"/>
    <w:rsid w:val="00923109"/>
    <w:rsid w:val="00926C2E"/>
    <w:rsid w:val="00927EC9"/>
    <w:rsid w:val="00933305"/>
    <w:rsid w:val="009451F1"/>
    <w:rsid w:val="009515FA"/>
    <w:rsid w:val="009C4D11"/>
    <w:rsid w:val="009D07CA"/>
    <w:rsid w:val="009D3B7E"/>
    <w:rsid w:val="009E1C8C"/>
    <w:rsid w:val="009E2D9B"/>
    <w:rsid w:val="009E70D5"/>
    <w:rsid w:val="00A33C9E"/>
    <w:rsid w:val="00A44367"/>
    <w:rsid w:val="00A46445"/>
    <w:rsid w:val="00A55F3E"/>
    <w:rsid w:val="00AC4C28"/>
    <w:rsid w:val="00AF2F14"/>
    <w:rsid w:val="00B41453"/>
    <w:rsid w:val="00B427B0"/>
    <w:rsid w:val="00B51085"/>
    <w:rsid w:val="00BA3EDC"/>
    <w:rsid w:val="00BC5263"/>
    <w:rsid w:val="00BD16FF"/>
    <w:rsid w:val="00BE6C4B"/>
    <w:rsid w:val="00BE7004"/>
    <w:rsid w:val="00C21AE3"/>
    <w:rsid w:val="00C418DB"/>
    <w:rsid w:val="00C632B8"/>
    <w:rsid w:val="00C9059E"/>
    <w:rsid w:val="00CA0B5F"/>
    <w:rsid w:val="00CA4386"/>
    <w:rsid w:val="00CB60FF"/>
    <w:rsid w:val="00CC691E"/>
    <w:rsid w:val="00CD6C66"/>
    <w:rsid w:val="00CD76BF"/>
    <w:rsid w:val="00D04C89"/>
    <w:rsid w:val="00D4262F"/>
    <w:rsid w:val="00D475F3"/>
    <w:rsid w:val="00D6329A"/>
    <w:rsid w:val="00DD7FF1"/>
    <w:rsid w:val="00E502E5"/>
    <w:rsid w:val="00E62140"/>
    <w:rsid w:val="00E83541"/>
    <w:rsid w:val="00E901A9"/>
    <w:rsid w:val="00E92E04"/>
    <w:rsid w:val="00ED7181"/>
    <w:rsid w:val="00EF0AC0"/>
    <w:rsid w:val="00F6289D"/>
    <w:rsid w:val="00F64B31"/>
    <w:rsid w:val="00FB4854"/>
    <w:rsid w:val="00F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4A4BD"/>
  <w15:chartTrackingRefBased/>
  <w15:docId w15:val="{68998F72-EB3E-4F1B-BB27-CF61CF07A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04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9E2D9B"/>
    <w:rPr>
      <w:color w:val="0000FF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9E2D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9E2D9B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greteria@pec.daverrazzan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greteria@daverrazzano.it" TargetMode="External"/><Relationship Id="rId5" Type="http://schemas.openxmlformats.org/officeDocument/2006/relationships/hyperlink" Target="http://www.daverrazzano.i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Valesani</dc:creator>
  <cp:keywords/>
  <dc:description/>
  <cp:lastModifiedBy>Roberta Valesani</cp:lastModifiedBy>
  <cp:revision>92</cp:revision>
  <dcterms:created xsi:type="dcterms:W3CDTF">2024-06-15T10:42:00Z</dcterms:created>
  <dcterms:modified xsi:type="dcterms:W3CDTF">2025-06-11T20:47:00Z</dcterms:modified>
</cp:coreProperties>
</file>