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</w:t>
      </w:r>
      <w:proofErr w:type="spellStart"/>
      <w:r>
        <w:rPr>
          <w:rFonts w:ascii="Arial MT"/>
          <w:spacing w:val="-2"/>
          <w:sz w:val="16"/>
        </w:rPr>
        <w:t>It</w:t>
      </w:r>
      <w:proofErr w:type="spellEnd"/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DB892FC" w14:textId="06F05A19" w:rsidR="00257EA1" w:rsidRDefault="00257EA1" w:rsidP="00257EA1">
      <w:pPr>
        <w:jc w:val="center"/>
      </w:pPr>
    </w:p>
    <w:p w14:paraId="4CEB9E18" w14:textId="258609F3" w:rsidR="00257EA1" w:rsidRPr="00772A6A" w:rsidRDefault="0069475C" w:rsidP="00257EA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PROGRAMMA </w:t>
      </w:r>
    </w:p>
    <w:p w14:paraId="16B137E5" w14:textId="6C68D920" w:rsidR="00AA6556" w:rsidRPr="0069475C" w:rsidRDefault="00AA6556" w:rsidP="00AA6556">
      <w:pPr>
        <w:spacing w:after="108" w:line="249" w:lineRule="exact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CLASSE:</w:t>
      </w:r>
      <w:r w:rsidR="00B13674" w:rsidRPr="00694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3B</w:t>
      </w:r>
      <w:r w:rsidRPr="00694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</w:t>
      </w:r>
    </w:p>
    <w:p w14:paraId="27BA0B48" w14:textId="2A3D57C4" w:rsidR="00AA6556" w:rsidRPr="0069475C" w:rsidRDefault="00AA6556" w:rsidP="00AA6556">
      <w:pPr>
        <w:spacing w:after="108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DISCIPLINA: Lingua e  Letteratura latina</w:t>
      </w:r>
    </w:p>
    <w:p w14:paraId="3DF18615" w14:textId="0D5E906C" w:rsidR="00B13674" w:rsidRPr="0069475C" w:rsidRDefault="00AA6556" w:rsidP="00B13674">
      <w:pPr>
        <w:spacing w:after="502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DOCENTE: Francesca Costagliola</w:t>
      </w:r>
    </w:p>
    <w:p w14:paraId="7E328F0B" w14:textId="77777777" w:rsidR="0069475C" w:rsidRPr="0069475C" w:rsidRDefault="0069475C" w:rsidP="0069475C">
      <w:pPr>
        <w:pStyle w:val="NormaleWeb"/>
        <w:ind w:left="360"/>
        <w:rPr>
          <w:sz w:val="24"/>
          <w:szCs w:val="24"/>
        </w:rPr>
      </w:pPr>
      <w:r w:rsidRPr="0069475C">
        <w:rPr>
          <w:b/>
          <w:bCs/>
          <w:sz w:val="24"/>
          <w:szCs w:val="24"/>
        </w:rPr>
        <w:t>Contenuti disciplinari programmati</w:t>
      </w:r>
    </w:p>
    <w:p w14:paraId="74A698BF" w14:textId="77777777" w:rsidR="0069475C" w:rsidRPr="0069475C" w:rsidRDefault="0069475C" w:rsidP="0069475C">
      <w:pPr>
        <w:pStyle w:val="NormaleWeb"/>
        <w:ind w:left="360"/>
        <w:rPr>
          <w:b/>
          <w:bCs/>
          <w:sz w:val="24"/>
          <w:szCs w:val="24"/>
        </w:rPr>
      </w:pPr>
    </w:p>
    <w:p w14:paraId="363ECC0D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sz w:val="24"/>
          <w:szCs w:val="24"/>
        </w:rPr>
        <w:t xml:space="preserve">Modulo I: 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Le origini e il Duecento: la nascita della letteratura volgare</w:t>
      </w:r>
    </w:p>
    <w:p w14:paraId="2226E185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II: Dante Alighieri</w:t>
      </w:r>
    </w:p>
    <w:p w14:paraId="48A67A24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III: La Commedia: L'</w:t>
      </w:r>
      <w:r w:rsidRPr="0069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Inferno</w:t>
      </w:r>
    </w:p>
    <w:p w14:paraId="35A89437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IV: Il Trecento</w:t>
      </w:r>
    </w:p>
    <w:p w14:paraId="1F4AD35B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V: L'Umanesimo e il Rinascimento</w:t>
      </w:r>
    </w:p>
    <w:p w14:paraId="149B0794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Modulo VI: Francesco Guicciardini  </w:t>
      </w:r>
    </w:p>
    <w:p w14:paraId="1A7E711D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VII: Niccolò Machiavelli</w:t>
      </w:r>
    </w:p>
    <w:p w14:paraId="7FC62FC9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sz w:val="24"/>
          <w:szCs w:val="24"/>
        </w:rPr>
        <w:t xml:space="preserve">Modulo </w:t>
      </w:r>
      <w:proofErr w:type="spellStart"/>
      <w:r w:rsidRPr="0069475C">
        <w:rPr>
          <w:rFonts w:ascii="Times New Roman" w:hAnsi="Times New Roman" w:cs="Times New Roman"/>
          <w:b/>
          <w:sz w:val="24"/>
          <w:szCs w:val="24"/>
        </w:rPr>
        <w:t>VIII: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Ludovico</w:t>
      </w:r>
      <w:proofErr w:type="spellEnd"/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 Ariosto</w:t>
      </w:r>
    </w:p>
    <w:p w14:paraId="71243272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IX: Cittadinanza e Costituzione</w:t>
      </w:r>
    </w:p>
    <w:p w14:paraId="14B02625" w14:textId="77777777" w:rsidR="0069475C" w:rsidRPr="0069475C" w:rsidRDefault="0069475C" w:rsidP="0069475C">
      <w:pPr>
        <w:pStyle w:val="western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14:paraId="44B40E1E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sz w:val="24"/>
          <w:szCs w:val="24"/>
        </w:rPr>
        <w:t xml:space="preserve">Modulo I: 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Le origini e il Duecento: la nascita della letteratura volgare </w:t>
      </w:r>
      <w:r w:rsidRPr="0069475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(settembre –ottobre 22h)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A8E62F9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Medioevo: caratteri generali; mentalità medievale; le origini delle lingue romanze; i primi testi in volgare; i centri della cultura medievale e la figura del letterato.</w:t>
      </w:r>
    </w:p>
    <w:p w14:paraId="5377CEA3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letteratura d'oltralpe: il poema epico-cavalleresco e il romanzo cortese; la lirica trobadorica.</w:t>
      </w:r>
    </w:p>
    <w:p w14:paraId="363F176F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Arnault Daniel Arietta</w:t>
      </w:r>
    </w:p>
    <w:p w14:paraId="2D72DD75" w14:textId="77777777" w:rsidR="0069475C" w:rsidRPr="0069475C" w:rsidRDefault="0069475C" w:rsidP="0069475C">
      <w:pPr>
        <w:widowControl/>
        <w:numPr>
          <w:ilvl w:val="0"/>
          <w:numId w:val="1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La Chanson de Roland </w:t>
      </w:r>
    </w:p>
    <w:p w14:paraId="2AA6AD11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  <w:t>La scena del corno</w:t>
      </w:r>
    </w:p>
    <w:p w14:paraId="574A3DAA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Scuola siciliana</w:t>
      </w:r>
    </w:p>
    <w:p w14:paraId="562C9074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I poeti siculo-toscani; </w:t>
      </w:r>
    </w:p>
    <w:p w14:paraId="70C9F307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poesia religiosa: Francesco d'Assisi.</w:t>
      </w:r>
    </w:p>
    <w:p w14:paraId="0E7D3853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Cantico di frate Sole</w:t>
      </w:r>
    </w:p>
    <w:p w14:paraId="74E68777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Lo Stilnovo: la poetica e i poeti: </w:t>
      </w:r>
    </w:p>
    <w:p w14:paraId="4AE7CCBA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Guido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Guinizzelli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; Al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cor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gentile rempaira sempre amor</w:t>
      </w:r>
    </w:p>
    <w:p w14:paraId="39A5D602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Io voglio del ver la mia donna laudari</w:t>
      </w:r>
    </w:p>
    <w:p w14:paraId="2A0FEDC9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Guido Cavalcanti.</w:t>
      </w:r>
    </w:p>
    <w:p w14:paraId="4021F071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Voi che per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occhi miei mi passaste ‘l core</w:t>
      </w:r>
    </w:p>
    <w:p w14:paraId="6EA0109A" w14:textId="77777777" w:rsidR="0069475C" w:rsidRPr="0069475C" w:rsidRDefault="0069475C" w:rsidP="0069475C">
      <w:pPr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poesia comico-realistica: Rustico Filippi Cecco Angiolieri</w:t>
      </w:r>
    </w:p>
    <w:p w14:paraId="0DA9E773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S’i fosse fuoco, arderei il mondo</w:t>
      </w:r>
    </w:p>
    <w:p w14:paraId="4A20D1DC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Tre cose solamente m’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ènno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in grado</w:t>
      </w:r>
    </w:p>
    <w:p w14:paraId="681FCFC4" w14:textId="77777777" w:rsidR="0069475C" w:rsidRPr="0069475C" w:rsidRDefault="0069475C" w:rsidP="0069475C">
      <w:pPr>
        <w:widowControl/>
        <w:numPr>
          <w:ilvl w:val="0"/>
          <w:numId w:val="15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 Il Carnevale e la letteratura carnevalizzata</w:t>
      </w:r>
    </w:p>
    <w:p w14:paraId="27729328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71843028" w14:textId="77777777" w:rsidR="0069475C" w:rsidRPr="0069475C" w:rsidRDefault="0069475C" w:rsidP="0069475C">
      <w:pPr>
        <w:tabs>
          <w:tab w:val="left" w:pos="142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      </w:t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Modulo II: Dante Alighieri </w:t>
      </w:r>
      <w:r w:rsidRPr="0069475C">
        <w:rPr>
          <w:rFonts w:ascii="Times New Roman" w:hAnsi="Times New Roman" w:cs="Times New Roman"/>
          <w:b/>
          <w:sz w:val="24"/>
          <w:szCs w:val="24"/>
          <w:lang w:eastAsia="ar-SA"/>
        </w:rPr>
        <w:t>(nov./dic. 26 h)</w:t>
      </w:r>
    </w:p>
    <w:p w14:paraId="77386B6F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vita e le opere giovanili</w:t>
      </w:r>
    </w:p>
    <w:p w14:paraId="4A7E79BC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La </w:t>
      </w:r>
      <w:r w:rsidRPr="0069475C">
        <w:rPr>
          <w:rFonts w:ascii="Times New Roman" w:hAnsi="Times New Roman" w:cs="Times New Roman"/>
          <w:iCs/>
          <w:sz w:val="24"/>
          <w:szCs w:val="24"/>
        </w:rPr>
        <w:t>Vita Nova</w:t>
      </w:r>
    </w:p>
    <w:p w14:paraId="7110F73D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Il libro della memoria</w:t>
      </w:r>
    </w:p>
    <w:p w14:paraId="32E9C61D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lastRenderedPageBreak/>
        <w:t>La prima apparizione di Beatrice</w:t>
      </w:r>
    </w:p>
    <w:p w14:paraId="4D621030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La prima donna dello schermo</w:t>
      </w:r>
    </w:p>
    <w:p w14:paraId="4613F07B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Tanto gentile e tanto onesta pare</w:t>
      </w:r>
    </w:p>
    <w:p w14:paraId="05FD7FDF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Oltre la spera che più larga gira</w:t>
      </w:r>
    </w:p>
    <w:p w14:paraId="691F31AD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La mirabile visione</w:t>
      </w:r>
    </w:p>
    <w:p w14:paraId="6CC1A55E" w14:textId="77777777" w:rsidR="0069475C" w:rsidRPr="0069475C" w:rsidRDefault="0069475C" w:rsidP="0069475C">
      <w:pPr>
        <w:widowControl/>
        <w:numPr>
          <w:ilvl w:val="0"/>
          <w:numId w:val="1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Le Rime</w:t>
      </w:r>
    </w:p>
    <w:p w14:paraId="5BF1FA16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Guido, i’ vorrei che tu e Lapo e io</w:t>
      </w:r>
    </w:p>
    <w:p w14:paraId="6D141068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Così nel mio parlar voglio essere aspro</w:t>
      </w:r>
    </w:p>
    <w:p w14:paraId="35C64DA2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Convivio</w:t>
      </w:r>
    </w:p>
    <w:p w14:paraId="139D1067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Proemio</w:t>
      </w:r>
    </w:p>
    <w:p w14:paraId="0B8AFD03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 4 sensi della scrittura</w:t>
      </w:r>
    </w:p>
    <w:p w14:paraId="6E191B67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Definizione di volgare illustre</w:t>
      </w:r>
    </w:p>
    <w:p w14:paraId="543D2AEA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Il </w:t>
      </w:r>
      <w:r w:rsidRPr="0069475C">
        <w:rPr>
          <w:rFonts w:ascii="Times New Roman" w:hAnsi="Times New Roman" w:cs="Times New Roman"/>
          <w:iCs/>
          <w:sz w:val="24"/>
          <w:szCs w:val="24"/>
        </w:rPr>
        <w:t xml:space="preserve">De </w:t>
      </w:r>
      <w:proofErr w:type="spellStart"/>
      <w:r w:rsidRPr="0069475C">
        <w:rPr>
          <w:rFonts w:ascii="Times New Roman" w:hAnsi="Times New Roman" w:cs="Times New Roman"/>
          <w:iCs/>
          <w:sz w:val="24"/>
          <w:szCs w:val="24"/>
        </w:rPr>
        <w:t>vulgari</w:t>
      </w:r>
      <w:proofErr w:type="spellEnd"/>
      <w:r w:rsidRPr="0069475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69475C">
        <w:rPr>
          <w:rFonts w:ascii="Times New Roman" w:hAnsi="Times New Roman" w:cs="Times New Roman"/>
          <w:iCs/>
          <w:sz w:val="24"/>
          <w:szCs w:val="24"/>
        </w:rPr>
        <w:t>eloquentia</w:t>
      </w:r>
      <w:proofErr w:type="spellEnd"/>
    </w:p>
    <w:p w14:paraId="49A42D72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Il </w:t>
      </w:r>
      <w:r w:rsidRPr="0069475C">
        <w:rPr>
          <w:rFonts w:ascii="Times New Roman" w:hAnsi="Times New Roman" w:cs="Times New Roman"/>
          <w:iCs/>
          <w:sz w:val="24"/>
          <w:szCs w:val="24"/>
        </w:rPr>
        <w:t>De monarchia</w:t>
      </w:r>
    </w:p>
    <w:p w14:paraId="3A705178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I due poteri</w:t>
      </w:r>
    </w:p>
    <w:p w14:paraId="01F24762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 epistole</w:t>
      </w:r>
    </w:p>
    <w:p w14:paraId="46A92576" w14:textId="77777777" w:rsidR="0069475C" w:rsidRPr="0069475C" w:rsidRDefault="0069475C" w:rsidP="0069475C">
      <w:pPr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Lettera a Cangrande</w:t>
      </w:r>
    </w:p>
    <w:p w14:paraId="620EF5CF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 allegoria, il fine, il titolo della Commedia</w:t>
      </w:r>
    </w:p>
    <w:p w14:paraId="72F90427" w14:textId="77777777" w:rsidR="0069475C" w:rsidRPr="0069475C" w:rsidRDefault="0069475C" w:rsidP="0069475C">
      <w:pPr>
        <w:widowControl/>
        <w:numPr>
          <w:ilvl w:val="0"/>
          <w:numId w:val="1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Commedia: le chiavi di lettura, temi, stile, struttura, plurilinguismo</w:t>
      </w:r>
    </w:p>
    <w:p w14:paraId="562132F8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 La configurazione fisica e morale dell’oltretomba dantesco</w:t>
      </w:r>
    </w:p>
    <w:p w14:paraId="52AD3606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59FE6D87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      </w:t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III: La Commedia: L'</w:t>
      </w:r>
      <w:r w:rsidRPr="0069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Inferno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 (da ottobre fino a aprile 9 h)</w:t>
      </w:r>
    </w:p>
    <w:p w14:paraId="10BCBCB9" w14:textId="77777777" w:rsidR="0069475C" w:rsidRPr="0069475C" w:rsidRDefault="0069475C" w:rsidP="0069475C">
      <w:pPr>
        <w:widowControl/>
        <w:numPr>
          <w:ilvl w:val="0"/>
          <w:numId w:val="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Caratteri generali: struttura e argomento</w:t>
      </w:r>
    </w:p>
    <w:p w14:paraId="33A0AF2B" w14:textId="77777777" w:rsidR="0069475C" w:rsidRPr="0069475C" w:rsidRDefault="0069475C" w:rsidP="0069475C">
      <w:pPr>
        <w:widowControl/>
        <w:numPr>
          <w:ilvl w:val="0"/>
          <w:numId w:val="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Lettura, analisi e commento in classe di almeno dieci canti </w:t>
      </w:r>
    </w:p>
    <w:p w14:paraId="366CD3AC" w14:textId="77777777" w:rsidR="0069475C" w:rsidRPr="0069475C" w:rsidRDefault="0069475C" w:rsidP="0069475C">
      <w:pPr>
        <w:pStyle w:val="Contenutotabella"/>
        <w:ind w:firstLine="708"/>
        <w:rPr>
          <w:rFonts w:cs="Times New Roman"/>
          <w:sz w:val="24"/>
          <w:szCs w:val="24"/>
        </w:rPr>
      </w:pPr>
      <w:r w:rsidRPr="0069475C">
        <w:rPr>
          <w:rFonts w:cs="Times New Roman"/>
          <w:sz w:val="24"/>
          <w:szCs w:val="24"/>
        </w:rPr>
        <w:t>Letture integrali dei canti: 1, 3,4, 5,6  10, 13, 15, 26, 33</w:t>
      </w:r>
    </w:p>
    <w:p w14:paraId="0801392A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31FAC545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ab/>
        <w:t>Modulo IV: Il Trecento (gennaio/ marzo 40 h)</w:t>
      </w:r>
    </w:p>
    <w:p w14:paraId="7C6EA6B4" w14:textId="77777777" w:rsidR="0069475C" w:rsidRPr="0069475C" w:rsidRDefault="0069475C" w:rsidP="0069475C">
      <w:pPr>
        <w:widowControl/>
        <w:numPr>
          <w:ilvl w:val="0"/>
          <w:numId w:val="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Quadro storico e culturale</w:t>
      </w:r>
    </w:p>
    <w:p w14:paraId="3BFE41E6" w14:textId="77777777" w:rsidR="0069475C" w:rsidRPr="0069475C" w:rsidRDefault="0069475C" w:rsidP="0069475C">
      <w:pPr>
        <w:widowControl/>
        <w:numPr>
          <w:ilvl w:val="0"/>
          <w:numId w:val="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Francesco Petrarca vita, poetica e opere</w:t>
      </w:r>
    </w:p>
    <w:p w14:paraId="2432EDCC" w14:textId="77777777" w:rsidR="0069475C" w:rsidRPr="0069475C" w:rsidRDefault="0069475C" w:rsidP="0069475C">
      <w:pPr>
        <w:widowControl/>
        <w:numPr>
          <w:ilvl w:val="0"/>
          <w:numId w:val="1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Secretum</w:t>
      </w:r>
      <w:proofErr w:type="spellEnd"/>
    </w:p>
    <w:p w14:paraId="50D96B66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Un malattia interiore: l’accidia</w:t>
      </w:r>
    </w:p>
    <w:p w14:paraId="3FF9FC0D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L’amore per Laura</w:t>
      </w:r>
    </w:p>
    <w:p w14:paraId="744749F3" w14:textId="77777777" w:rsidR="0069475C" w:rsidRPr="0069475C" w:rsidRDefault="0069475C" w:rsidP="0069475C">
      <w:pPr>
        <w:widowControl/>
        <w:numPr>
          <w:ilvl w:val="0"/>
          <w:numId w:val="1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Petrarca e il mondo classico</w:t>
      </w:r>
    </w:p>
    <w:p w14:paraId="6DECD733" w14:textId="77777777" w:rsidR="0069475C" w:rsidRPr="0069475C" w:rsidRDefault="0069475C" w:rsidP="0069475C">
      <w:pPr>
        <w:widowControl/>
        <w:numPr>
          <w:ilvl w:val="0"/>
          <w:numId w:val="1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 Epistole</w:t>
      </w:r>
    </w:p>
    <w:p w14:paraId="3208BD55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L’ascesa al monte Ventoso</w:t>
      </w:r>
    </w:p>
    <w:p w14:paraId="14543ED2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L’ombra di Dante</w:t>
      </w:r>
    </w:p>
    <w:p w14:paraId="0AAE77D7" w14:textId="77777777" w:rsidR="0069475C" w:rsidRPr="0069475C" w:rsidRDefault="0069475C" w:rsidP="0069475C">
      <w:pPr>
        <w:widowControl/>
        <w:numPr>
          <w:ilvl w:val="0"/>
          <w:numId w:val="17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Canzoniere: temi, interpretazioni, stile, confronto con Dante</w:t>
      </w:r>
    </w:p>
    <w:p w14:paraId="6238236F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Solo et pensoso</w:t>
      </w:r>
    </w:p>
    <w:p w14:paraId="1EB4393C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69475C">
        <w:rPr>
          <w:rFonts w:ascii="Times New Roman" w:hAnsi="Times New Roman" w:cs="Times New Roman"/>
          <w:sz w:val="24"/>
          <w:szCs w:val="24"/>
        </w:rPr>
        <w:t>Movesi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il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vecchierel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canuto e bianco</w:t>
      </w:r>
    </w:p>
    <w:p w14:paraId="03047975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fuga da se stesso</w:t>
      </w:r>
    </w:p>
    <w:p w14:paraId="5DB43BFE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Voi ch’ascoltate in rime sparse il suono</w:t>
      </w:r>
    </w:p>
    <w:p w14:paraId="666E6BD8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Erano i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capei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d’oro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al’aura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sparsi</w:t>
      </w:r>
    </w:p>
    <w:p w14:paraId="352C35E1" w14:textId="4C239D3C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cameretta </w:t>
      </w:r>
    </w:p>
    <w:p w14:paraId="7C1BCE9A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Italia mia</w:t>
      </w:r>
    </w:p>
    <w:p w14:paraId="7DFC3AF1" w14:textId="0D53EA15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</w:p>
    <w:p w14:paraId="506E3D9D" w14:textId="77777777" w:rsidR="0069475C" w:rsidRPr="0069475C" w:rsidRDefault="0069475C" w:rsidP="0069475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Plurilinguismo dantesco e 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unilinguismo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di Petrarca</w:t>
      </w:r>
    </w:p>
    <w:p w14:paraId="5A5B959A" w14:textId="77777777" w:rsidR="0069475C" w:rsidRPr="0069475C" w:rsidRDefault="0069475C" w:rsidP="0069475C">
      <w:pPr>
        <w:widowControl/>
        <w:numPr>
          <w:ilvl w:val="0"/>
          <w:numId w:val="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Giovanni Boccaccio: vita, poetica e opere</w:t>
      </w:r>
    </w:p>
    <w:p w14:paraId="0687203F" w14:textId="77777777" w:rsidR="0069475C" w:rsidRPr="0069475C" w:rsidRDefault="0069475C" w:rsidP="0069475C">
      <w:pPr>
        <w:widowControl/>
        <w:numPr>
          <w:ilvl w:val="0"/>
          <w:numId w:val="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 opere del periodo napoletano</w:t>
      </w:r>
    </w:p>
    <w:p w14:paraId="08ECC890" w14:textId="77777777" w:rsidR="0069475C" w:rsidRPr="0069475C" w:rsidRDefault="0069475C" w:rsidP="0069475C">
      <w:pPr>
        <w:widowControl/>
        <w:numPr>
          <w:ilvl w:val="0"/>
          <w:numId w:val="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 opere del periodo fiorentino</w:t>
      </w:r>
    </w:p>
    <w:p w14:paraId="7ED6EE36" w14:textId="77777777" w:rsidR="0069475C" w:rsidRPr="0069475C" w:rsidRDefault="0069475C" w:rsidP="0069475C">
      <w:pPr>
        <w:widowControl/>
        <w:numPr>
          <w:ilvl w:val="0"/>
          <w:numId w:val="8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Decameron</w:t>
      </w:r>
      <w:r w:rsidRPr="0069475C">
        <w:rPr>
          <w:rFonts w:ascii="Times New Roman" w:hAnsi="Times New Roman" w:cs="Times New Roman"/>
          <w:sz w:val="24"/>
          <w:szCs w:val="24"/>
        </w:rPr>
        <w:t>: caratteri generali, genesi e trama; struttura, temi, stile</w:t>
      </w:r>
    </w:p>
    <w:p w14:paraId="167D8CC6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proemio</w:t>
      </w:r>
    </w:p>
    <w:p w14:paraId="698E44D8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peste</w:t>
      </w:r>
    </w:p>
    <w:p w14:paraId="11F40629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69475C">
        <w:rPr>
          <w:rFonts w:ascii="Times New Roman" w:hAnsi="Times New Roman" w:cs="Times New Roman"/>
          <w:sz w:val="24"/>
          <w:szCs w:val="24"/>
        </w:rPr>
        <w:t>Lisabetta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da Messina</w:t>
      </w:r>
    </w:p>
    <w:p w14:paraId="599D17C1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Federigo degli Alberghi</w:t>
      </w:r>
    </w:p>
    <w:p w14:paraId="7AA51E2D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69475C">
        <w:rPr>
          <w:rFonts w:ascii="Times New Roman" w:hAnsi="Times New Roman" w:cs="Times New Roman"/>
          <w:sz w:val="24"/>
          <w:szCs w:val="24"/>
        </w:rPr>
        <w:t>Chichibio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e la gru</w:t>
      </w:r>
    </w:p>
    <w:p w14:paraId="2B83A719" w14:textId="77777777" w:rsidR="0069475C" w:rsidRPr="0069475C" w:rsidRDefault="0069475C" w:rsidP="0069475C">
      <w:pPr>
        <w:widowControl/>
        <w:numPr>
          <w:ilvl w:val="0"/>
          <w:numId w:val="13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lastRenderedPageBreak/>
        <w:t>Il dopo Decameron e studi su Dante</w:t>
      </w:r>
    </w:p>
    <w:p w14:paraId="74AE4292" w14:textId="77777777" w:rsidR="0069475C" w:rsidRPr="0069475C" w:rsidRDefault="0069475C" w:rsidP="0069475C">
      <w:pPr>
        <w:widowControl/>
        <w:numPr>
          <w:ilvl w:val="0"/>
          <w:numId w:val="13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Corbaccio</w:t>
      </w:r>
    </w:p>
    <w:p w14:paraId="5C3CC8BC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.</w:t>
      </w:r>
    </w:p>
    <w:p w14:paraId="22EDAB24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12CB4B90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V: L'Umanesimo e il Rinascimento (aprile 3 h)</w:t>
      </w:r>
    </w:p>
    <w:p w14:paraId="1C1E91BB" w14:textId="77777777" w:rsidR="0069475C" w:rsidRPr="0069475C" w:rsidRDefault="0069475C" w:rsidP="0069475C">
      <w:pPr>
        <w:widowControl/>
        <w:numPr>
          <w:ilvl w:val="0"/>
          <w:numId w:val="9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Quadro storico e culturale</w:t>
      </w:r>
    </w:p>
    <w:p w14:paraId="66C41104" w14:textId="77777777" w:rsidR="0069475C" w:rsidRPr="0069475C" w:rsidRDefault="0069475C" w:rsidP="0069475C">
      <w:pPr>
        <w:widowControl/>
        <w:numPr>
          <w:ilvl w:val="0"/>
          <w:numId w:val="20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Lorenzo de’ Medici</w:t>
      </w:r>
    </w:p>
    <w:p w14:paraId="1190409F" w14:textId="48CD6214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  <w:t>Canzone di Bacco</w:t>
      </w:r>
    </w:p>
    <w:p w14:paraId="660BDB9E" w14:textId="77777777" w:rsidR="0069475C" w:rsidRPr="0069475C" w:rsidRDefault="0069475C" w:rsidP="0069475C">
      <w:pPr>
        <w:widowControl/>
        <w:numPr>
          <w:ilvl w:val="0"/>
          <w:numId w:val="21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Pietro Bembo</w:t>
      </w:r>
    </w:p>
    <w:p w14:paraId="6FF51DA7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 Prose della volgar lingua</w:t>
      </w:r>
    </w:p>
    <w:p w14:paraId="297F8708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Lingua comune e letteraria a confronto</w:t>
      </w:r>
    </w:p>
    <w:p w14:paraId="1C6BFF05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762336BC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/>
          <w:sz w:val="24"/>
          <w:szCs w:val="24"/>
        </w:rPr>
        <w:t>Modulo VI Francesco Guicciardini  (aprile 4h)</w:t>
      </w:r>
    </w:p>
    <w:p w14:paraId="3FF7B4EC" w14:textId="77777777" w:rsidR="0069475C" w:rsidRPr="0069475C" w:rsidRDefault="0069475C" w:rsidP="0069475C">
      <w:pPr>
        <w:widowControl/>
        <w:numPr>
          <w:ilvl w:val="0"/>
          <w:numId w:val="14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Francesco Guicciardini</w:t>
      </w:r>
      <w:r w:rsidRPr="006947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475C">
        <w:rPr>
          <w:rFonts w:ascii="Times New Roman" w:hAnsi="Times New Roman" w:cs="Times New Roman"/>
          <w:sz w:val="24"/>
          <w:szCs w:val="24"/>
        </w:rPr>
        <w:t>vita e opere principali, ideologia</w:t>
      </w:r>
    </w:p>
    <w:p w14:paraId="4C245F98" w14:textId="77777777" w:rsidR="0069475C" w:rsidRPr="0069475C" w:rsidRDefault="0069475C" w:rsidP="0069475C">
      <w:pPr>
        <w:widowControl/>
        <w:numPr>
          <w:ilvl w:val="0"/>
          <w:numId w:val="14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 Ricordi</w:t>
      </w:r>
    </w:p>
    <w:p w14:paraId="2A742722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L’uomo tra fortuna e tornaconto</w:t>
      </w:r>
    </w:p>
    <w:p w14:paraId="450DFFD2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Confronto Machiavelli Guicciardini</w:t>
      </w:r>
    </w:p>
    <w:p w14:paraId="451BE52B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M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odulo VII: Niccolò Machiavelli (maggio 8 h)</w:t>
      </w:r>
    </w:p>
    <w:p w14:paraId="5A338035" w14:textId="77777777" w:rsidR="0069475C" w:rsidRPr="0069475C" w:rsidRDefault="0069475C" w:rsidP="0069475C">
      <w:pPr>
        <w:widowControl/>
        <w:numPr>
          <w:ilvl w:val="0"/>
          <w:numId w:val="11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Cs/>
          <w:sz w:val="24"/>
          <w:szCs w:val="24"/>
        </w:rPr>
        <w:t>Niccolò Machiavelli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475C">
        <w:rPr>
          <w:rFonts w:ascii="Times New Roman" w:hAnsi="Times New Roman" w:cs="Times New Roman"/>
          <w:sz w:val="24"/>
          <w:szCs w:val="24"/>
        </w:rPr>
        <w:t>vita e opere principali, ideologia</w:t>
      </w:r>
    </w:p>
    <w:p w14:paraId="04CA4614" w14:textId="77777777" w:rsidR="0069475C" w:rsidRPr="0069475C" w:rsidRDefault="0069475C" w:rsidP="0069475C">
      <w:pPr>
        <w:widowControl/>
        <w:numPr>
          <w:ilvl w:val="0"/>
          <w:numId w:val="11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 xml:space="preserve">Il </w:t>
      </w:r>
      <w:r w:rsidRPr="0069475C">
        <w:rPr>
          <w:rFonts w:ascii="Times New Roman" w:hAnsi="Times New Roman" w:cs="Times New Roman"/>
          <w:iCs/>
          <w:sz w:val="24"/>
          <w:szCs w:val="24"/>
        </w:rPr>
        <w:t>principe</w:t>
      </w:r>
      <w:r w:rsidRPr="0069475C">
        <w:rPr>
          <w:rFonts w:ascii="Times New Roman" w:hAnsi="Times New Roman" w:cs="Times New Roman"/>
          <w:sz w:val="24"/>
          <w:szCs w:val="24"/>
        </w:rPr>
        <w:t>: genesi, struttura , analisi tematica e stilistica, ideologia e portata scientifica dell’opera</w:t>
      </w:r>
    </w:p>
    <w:p w14:paraId="5EEF120E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Dedica a Lorenzo</w:t>
      </w:r>
    </w:p>
    <w:p w14:paraId="1494840C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Il sommario dell’opera</w:t>
      </w:r>
    </w:p>
    <w:p w14:paraId="209A757C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virtù e forza dei principi nuovi</w:t>
      </w:r>
    </w:p>
    <w:p w14:paraId="6099E791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L’esempio di Cesare Borgia</w:t>
      </w:r>
    </w:p>
    <w:p w14:paraId="0B55977F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L’</w:t>
      </w:r>
      <w:proofErr w:type="spellStart"/>
      <w:r w:rsidRPr="0069475C">
        <w:rPr>
          <w:rFonts w:ascii="Times New Roman" w:hAnsi="Times New Roman" w:cs="Times New Roman"/>
          <w:sz w:val="24"/>
          <w:szCs w:val="24"/>
        </w:rPr>
        <w:t>esperienzia</w:t>
      </w:r>
      <w:proofErr w:type="spellEnd"/>
      <w:r w:rsidRPr="0069475C">
        <w:rPr>
          <w:rFonts w:ascii="Times New Roman" w:hAnsi="Times New Roman" w:cs="Times New Roman"/>
          <w:sz w:val="24"/>
          <w:szCs w:val="24"/>
        </w:rPr>
        <w:t xml:space="preserve"> delle cose moderne e la lezione delle antique</w:t>
      </w:r>
    </w:p>
    <w:p w14:paraId="6DA1933D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Quanti siano i generi di principati e come si acquistino</w:t>
      </w:r>
    </w:p>
    <w:p w14:paraId="6A9A7C86" w14:textId="77777777" w:rsidR="0069475C" w:rsidRPr="0069475C" w:rsidRDefault="0069475C" w:rsidP="0069475C">
      <w:pPr>
        <w:widowControl/>
        <w:numPr>
          <w:ilvl w:val="0"/>
          <w:numId w:val="11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Mandragola</w:t>
      </w:r>
      <w:r w:rsidRPr="006947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FF9B6A" w14:textId="77777777" w:rsidR="0069475C" w:rsidRPr="0069475C" w:rsidRDefault="0069475C" w:rsidP="0069475C">
      <w:pPr>
        <w:widowControl/>
        <w:numPr>
          <w:ilvl w:val="0"/>
          <w:numId w:val="11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Lettura critica di Lanfranco Caretti</w:t>
      </w:r>
    </w:p>
    <w:p w14:paraId="42F9FE29" w14:textId="77777777" w:rsidR="0069475C" w:rsidRPr="0069475C" w:rsidRDefault="0069475C" w:rsidP="0069475C">
      <w:pPr>
        <w:ind w:left="180"/>
        <w:rPr>
          <w:rFonts w:ascii="Times New Roman" w:hAnsi="Times New Roman" w:cs="Times New Roman"/>
          <w:sz w:val="24"/>
          <w:szCs w:val="24"/>
        </w:rPr>
      </w:pPr>
    </w:p>
    <w:p w14:paraId="0B983DC5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6A865DFE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>Modulo VIII: Ludovico Ariosto ( maggio 10h)</w:t>
      </w:r>
    </w:p>
    <w:p w14:paraId="3FD0D8A7" w14:textId="77777777" w:rsidR="0069475C" w:rsidRPr="0069475C" w:rsidRDefault="0069475C" w:rsidP="0069475C">
      <w:pPr>
        <w:widowControl/>
        <w:numPr>
          <w:ilvl w:val="0"/>
          <w:numId w:val="10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bCs/>
          <w:sz w:val="24"/>
          <w:szCs w:val="24"/>
        </w:rPr>
        <w:t>Ludovico Ariosto</w:t>
      </w: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475C">
        <w:rPr>
          <w:rFonts w:ascii="Times New Roman" w:hAnsi="Times New Roman" w:cs="Times New Roman"/>
          <w:sz w:val="24"/>
          <w:szCs w:val="24"/>
        </w:rPr>
        <w:t xml:space="preserve">vita, poetica e opere principali: </w:t>
      </w:r>
    </w:p>
    <w:p w14:paraId="4A14506A" w14:textId="77777777" w:rsidR="0069475C" w:rsidRPr="0069475C" w:rsidRDefault="0069475C" w:rsidP="0069475C">
      <w:pPr>
        <w:widowControl/>
        <w:numPr>
          <w:ilvl w:val="0"/>
          <w:numId w:val="10"/>
        </w:numPr>
        <w:suppressAutoHyphens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iCs/>
          <w:sz w:val="24"/>
          <w:szCs w:val="24"/>
        </w:rPr>
        <w:t>Orlando furioso</w:t>
      </w:r>
      <w:r w:rsidRPr="0069475C">
        <w:rPr>
          <w:rFonts w:ascii="Times New Roman" w:hAnsi="Times New Roman" w:cs="Times New Roman"/>
          <w:sz w:val="24"/>
          <w:szCs w:val="24"/>
        </w:rPr>
        <w:t>: caratteri generali, genesi e trama; struttura, temi, stile</w:t>
      </w:r>
    </w:p>
    <w:p w14:paraId="085DD2DF" w14:textId="77777777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  <w:t>Il proemio</w:t>
      </w:r>
    </w:p>
    <w:p w14:paraId="126F58C1" w14:textId="393BA8E9" w:rsid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La pazzia di Orlando</w:t>
      </w:r>
    </w:p>
    <w:p w14:paraId="40CBBABA" w14:textId="5D6D4D14" w:rsid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galateo</w:t>
      </w:r>
    </w:p>
    <w:p w14:paraId="4532E403" w14:textId="361AAE2E" w:rsid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Castiglione e Giovanni della Casa</w:t>
      </w:r>
    </w:p>
    <w:p w14:paraId="3898F706" w14:textId="60EC16C1" w:rsidR="0069475C" w:rsidRPr="0069475C" w:rsidRDefault="0069475C" w:rsidP="006947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Lavoro sul galateo oggi nei luoghi giovanili</w:t>
      </w:r>
    </w:p>
    <w:p w14:paraId="7FF202FA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02692377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</w:r>
    </w:p>
    <w:p w14:paraId="16823C6A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79019182" w14:textId="05658B5B" w:rsidR="0069475C" w:rsidRPr="0069475C" w:rsidRDefault="0069475C" w:rsidP="000E326D">
      <w:pPr>
        <w:pStyle w:val="western"/>
        <w:numPr>
          <w:ilvl w:val="0"/>
          <w:numId w:val="16"/>
        </w:numPr>
        <w:spacing w:before="0"/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</w:rPr>
      </w:pPr>
      <w:r w:rsidRPr="0069475C">
        <w:rPr>
          <w:rFonts w:ascii="Times New Roman" w:hAnsi="Times New Roman" w:cs="Times New Roman"/>
          <w:b/>
          <w:bCs/>
          <w:sz w:val="24"/>
          <w:szCs w:val="24"/>
        </w:rPr>
        <w:t xml:space="preserve">Modulo IX: Cittadinanza e Costituzione </w:t>
      </w:r>
      <w:r w:rsidRPr="0069475C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ore 5: </w:t>
      </w:r>
      <w:r w:rsidRPr="0069475C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articolo 2 e 3 della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Costituzione </w:t>
      </w:r>
    </w:p>
    <w:p w14:paraId="4C381CAA" w14:textId="77777777" w:rsidR="0069475C" w:rsidRPr="0069475C" w:rsidRDefault="0069475C" w:rsidP="0069475C">
      <w:pPr>
        <w:pStyle w:val="Contenutotabella"/>
        <w:rPr>
          <w:rFonts w:cs="Times New Roman"/>
          <w:color w:val="3C4043"/>
          <w:spacing w:val="3"/>
          <w:sz w:val="24"/>
          <w:szCs w:val="24"/>
          <w:shd w:val="clear" w:color="auto" w:fill="FFFFFF"/>
        </w:rPr>
      </w:pPr>
    </w:p>
    <w:p w14:paraId="1FB08A17" w14:textId="77777777" w:rsidR="0069475C" w:rsidRPr="0069475C" w:rsidRDefault="0069475C" w:rsidP="0069475C">
      <w:pPr>
        <w:pStyle w:val="Contenutotabella"/>
        <w:rPr>
          <w:rFonts w:cs="Times New Roman"/>
          <w:sz w:val="24"/>
          <w:szCs w:val="24"/>
        </w:rPr>
      </w:pPr>
      <w:r w:rsidRPr="0069475C">
        <w:rPr>
          <w:rFonts w:cs="Times New Roman"/>
          <w:b/>
          <w:sz w:val="24"/>
          <w:szCs w:val="24"/>
        </w:rPr>
        <w:t xml:space="preserve">Osservazioni  </w:t>
      </w:r>
      <w:r w:rsidRPr="0069475C">
        <w:rPr>
          <w:rFonts w:cs="Times New Roman"/>
          <w:bCs/>
          <w:sz w:val="24"/>
          <w:szCs w:val="24"/>
        </w:rPr>
        <w:t>nel corso dell’anno alcune ore sono state  dedicate alla correzione in classe delle verifiche scritte e agli esercizi di scrittura e lezioni multimediali</w:t>
      </w:r>
      <w:r w:rsidRPr="0069475C">
        <w:rPr>
          <w:rFonts w:cs="Times New Roman"/>
          <w:sz w:val="24"/>
          <w:szCs w:val="24"/>
        </w:rPr>
        <w:t xml:space="preserve">  Inoltre è stato approfondito lo svolgimento di :analisi del testo, articolo di giornale, saggio breve (esercizi e ripasso) e alle nuove prove del rinnovato esame di Stato.</w:t>
      </w:r>
    </w:p>
    <w:p w14:paraId="52AE5026" w14:textId="77777777" w:rsidR="0069475C" w:rsidRPr="0069475C" w:rsidRDefault="0069475C" w:rsidP="0069475C">
      <w:pPr>
        <w:pStyle w:val="Contenutotabella"/>
        <w:rPr>
          <w:rFonts w:cs="Times New Roman"/>
          <w:sz w:val="24"/>
          <w:szCs w:val="24"/>
        </w:rPr>
      </w:pPr>
      <w:r w:rsidRPr="0069475C">
        <w:rPr>
          <w:rFonts w:cs="Times New Roman"/>
          <w:sz w:val="24"/>
          <w:szCs w:val="24"/>
        </w:rPr>
        <w:t>Appuntamento mensile con la lettura, schedatura ed esposizione di un libro (</w:t>
      </w:r>
      <w:r w:rsidRPr="0069475C">
        <w:rPr>
          <w:rFonts w:cs="Times New Roman"/>
          <w:b/>
          <w:sz w:val="24"/>
          <w:szCs w:val="24"/>
        </w:rPr>
        <w:t>8 h</w:t>
      </w:r>
      <w:r w:rsidRPr="0069475C">
        <w:rPr>
          <w:rFonts w:cs="Times New Roman"/>
          <w:sz w:val="24"/>
          <w:szCs w:val="24"/>
        </w:rPr>
        <w:t>)</w:t>
      </w:r>
    </w:p>
    <w:p w14:paraId="044599B3" w14:textId="77777777" w:rsidR="0069475C" w:rsidRPr="0069475C" w:rsidRDefault="0069475C" w:rsidP="0069475C">
      <w:pPr>
        <w:pStyle w:val="Contenutotabella"/>
        <w:rPr>
          <w:rFonts w:cs="Times New Roman"/>
          <w:bCs/>
          <w:sz w:val="24"/>
          <w:szCs w:val="24"/>
        </w:rPr>
      </w:pPr>
    </w:p>
    <w:p w14:paraId="7D261DF9" w14:textId="77777777" w:rsidR="0069475C" w:rsidRPr="0069475C" w:rsidRDefault="0069475C" w:rsidP="0069475C">
      <w:pPr>
        <w:rPr>
          <w:rFonts w:ascii="Times New Roman" w:hAnsi="Times New Roman" w:cs="Times New Roman"/>
          <w:bCs/>
          <w:sz w:val="24"/>
          <w:szCs w:val="24"/>
        </w:rPr>
      </w:pPr>
    </w:p>
    <w:p w14:paraId="3A58D145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</w:r>
      <w:r w:rsidRPr="0069475C">
        <w:rPr>
          <w:rFonts w:ascii="Times New Roman" w:hAnsi="Times New Roman" w:cs="Times New Roman"/>
          <w:sz w:val="24"/>
          <w:szCs w:val="24"/>
        </w:rPr>
        <w:tab/>
        <w:t>Il docente</w:t>
      </w:r>
    </w:p>
    <w:p w14:paraId="7C61089F" w14:textId="77777777" w:rsidR="0069475C" w:rsidRPr="0069475C" w:rsidRDefault="0069475C" w:rsidP="0069475C">
      <w:pPr>
        <w:jc w:val="right"/>
        <w:rPr>
          <w:rFonts w:ascii="Times New Roman" w:hAnsi="Times New Roman" w:cs="Times New Roman"/>
          <w:sz w:val="24"/>
          <w:szCs w:val="24"/>
        </w:rPr>
      </w:pPr>
      <w:r w:rsidRPr="0069475C">
        <w:rPr>
          <w:rFonts w:ascii="Times New Roman" w:hAnsi="Times New Roman" w:cs="Times New Roman"/>
          <w:sz w:val="24"/>
          <w:szCs w:val="24"/>
        </w:rPr>
        <w:t>Prof.ssa  Francesca Costagliola</w:t>
      </w:r>
    </w:p>
    <w:p w14:paraId="3194C3AF" w14:textId="77777777" w:rsidR="0069475C" w:rsidRPr="0069475C" w:rsidRDefault="0069475C" w:rsidP="0069475C">
      <w:pPr>
        <w:rPr>
          <w:rFonts w:ascii="Times New Roman" w:hAnsi="Times New Roman" w:cs="Times New Roman"/>
          <w:b/>
          <w:sz w:val="24"/>
          <w:szCs w:val="24"/>
        </w:rPr>
      </w:pPr>
    </w:p>
    <w:p w14:paraId="3323D73C" w14:textId="77777777" w:rsidR="0069475C" w:rsidRPr="0069475C" w:rsidRDefault="0069475C" w:rsidP="0069475C">
      <w:pPr>
        <w:rPr>
          <w:rFonts w:ascii="Times New Roman" w:hAnsi="Times New Roman" w:cs="Times New Roman"/>
          <w:sz w:val="24"/>
          <w:szCs w:val="24"/>
        </w:rPr>
      </w:pPr>
    </w:p>
    <w:p w14:paraId="3F3CF30E" w14:textId="72BB9002" w:rsidR="00FA4499" w:rsidRPr="0069475C" w:rsidRDefault="00FA4499" w:rsidP="0069475C">
      <w:pPr>
        <w:pStyle w:val="western"/>
        <w:rPr>
          <w:rFonts w:ascii="Times New Roman" w:hAnsi="Times New Roman" w:cs="Times New Roman"/>
          <w:sz w:val="24"/>
          <w:szCs w:val="24"/>
        </w:rPr>
      </w:pPr>
    </w:p>
    <w:sectPr w:rsidR="00FA4499" w:rsidRPr="0069475C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1209"/>
    <w:multiLevelType w:val="multilevel"/>
    <w:tmpl w:val="291690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E52303"/>
    <w:multiLevelType w:val="multilevel"/>
    <w:tmpl w:val="E640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E5A3F77"/>
    <w:multiLevelType w:val="multilevel"/>
    <w:tmpl w:val="DA1A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06ED5"/>
    <w:multiLevelType w:val="multilevel"/>
    <w:tmpl w:val="87C88E92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1F92DF9"/>
    <w:multiLevelType w:val="multilevel"/>
    <w:tmpl w:val="AC0E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7EF25A4"/>
    <w:multiLevelType w:val="multilevel"/>
    <w:tmpl w:val="5608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7A7939"/>
    <w:multiLevelType w:val="multilevel"/>
    <w:tmpl w:val="9A92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0A27760"/>
    <w:multiLevelType w:val="multilevel"/>
    <w:tmpl w:val="F06035CC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3627F16"/>
    <w:multiLevelType w:val="multilevel"/>
    <w:tmpl w:val="6F36DB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352F1532"/>
    <w:multiLevelType w:val="multilevel"/>
    <w:tmpl w:val="C1B2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 w15:restartNumberingAfterBreak="0">
    <w:nsid w:val="4B9C6B87"/>
    <w:multiLevelType w:val="multilevel"/>
    <w:tmpl w:val="F4260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D73717B"/>
    <w:multiLevelType w:val="multilevel"/>
    <w:tmpl w:val="B40A5D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4457A69"/>
    <w:multiLevelType w:val="multilevel"/>
    <w:tmpl w:val="C954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2270C79"/>
    <w:multiLevelType w:val="multilevel"/>
    <w:tmpl w:val="68B8DEF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723F2E09"/>
    <w:multiLevelType w:val="multilevel"/>
    <w:tmpl w:val="7DD843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33760FA"/>
    <w:multiLevelType w:val="multilevel"/>
    <w:tmpl w:val="3A68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750877B2"/>
    <w:multiLevelType w:val="multilevel"/>
    <w:tmpl w:val="83F006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13"/>
  </w:num>
  <w:num w:numId="5">
    <w:abstractNumId w:val="12"/>
  </w:num>
  <w:num w:numId="6">
    <w:abstractNumId w:val="15"/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17"/>
  </w:num>
  <w:num w:numId="12">
    <w:abstractNumId w:val="14"/>
  </w:num>
  <w:num w:numId="13">
    <w:abstractNumId w:val="0"/>
  </w:num>
  <w:num w:numId="14">
    <w:abstractNumId w:val="4"/>
  </w:num>
  <w:num w:numId="15">
    <w:abstractNumId w:val="18"/>
  </w:num>
  <w:num w:numId="16">
    <w:abstractNumId w:val="8"/>
  </w:num>
  <w:num w:numId="17">
    <w:abstractNumId w:val="6"/>
  </w:num>
  <w:num w:numId="18">
    <w:abstractNumId w:val="9"/>
  </w:num>
  <w:num w:numId="19">
    <w:abstractNumId w:val="20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57EF5"/>
    <w:rsid w:val="00173BAE"/>
    <w:rsid w:val="00257EA1"/>
    <w:rsid w:val="003E799D"/>
    <w:rsid w:val="00414DAB"/>
    <w:rsid w:val="0069475C"/>
    <w:rsid w:val="00772A6A"/>
    <w:rsid w:val="009802FB"/>
    <w:rsid w:val="00AA6556"/>
    <w:rsid w:val="00B13674"/>
    <w:rsid w:val="00D84511"/>
    <w:rsid w:val="00FA032F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nhideWhenUsed/>
    <w:qFormat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estern">
    <w:name w:val="western"/>
    <w:basedOn w:val="Normale"/>
    <w:qFormat/>
    <w:rsid w:val="00257EA1"/>
    <w:pPr>
      <w:widowControl/>
      <w:suppressAutoHyphens/>
      <w:autoSpaceDE/>
      <w:autoSpaceDN/>
      <w:spacing w:before="280"/>
      <w:jc w:val="both"/>
    </w:pPr>
    <w:rPr>
      <w:rFonts w:ascii="Tahoma" w:eastAsia="Times New Roman" w:hAnsi="Tahoma" w:cs="Tahoma"/>
      <w:lang w:eastAsia="it-IT"/>
    </w:rPr>
  </w:style>
  <w:style w:type="paragraph" w:customStyle="1" w:styleId="Standard">
    <w:name w:val="Standard"/>
    <w:rsid w:val="00D84511"/>
    <w:pPr>
      <w:widowControl/>
      <w:suppressAutoHyphens/>
      <w:autoSpaceDE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it-IT" w:eastAsia="zh-CN" w:bidi="hi-IN"/>
    </w:rPr>
  </w:style>
  <w:style w:type="paragraph" w:customStyle="1" w:styleId="Contenutotabella">
    <w:name w:val="Contenuto tabella"/>
    <w:basedOn w:val="Normale"/>
    <w:qFormat/>
    <w:rsid w:val="0069475C"/>
    <w:pPr>
      <w:suppressLineNumbers/>
      <w:suppressAutoHyphens/>
      <w:autoSpaceDE/>
      <w:autoSpaceDN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12</cp:revision>
  <dcterms:created xsi:type="dcterms:W3CDTF">2025-05-30T14:43:00Z</dcterms:created>
  <dcterms:modified xsi:type="dcterms:W3CDTF">2025-05-30T19:20:00Z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