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pPr w:leftFromText="141" w:rightFromText="141" w:horzAnchor="margin" w:tblpY="-518"/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45"/>
        <w:gridCol w:w="5162"/>
        <w:gridCol w:w="2448"/>
      </w:tblGrid>
      <w:tr w:rsidR="00C66D22" w14:paraId="2E79D9A7" w14:textId="77777777" w:rsidTr="00E731FA">
        <w:trPr>
          <w:trHeight w:val="2491"/>
        </w:trPr>
        <w:tc>
          <w:tcPr>
            <w:tcW w:w="2445" w:type="dxa"/>
          </w:tcPr>
          <w:p w14:paraId="3030C357" w14:textId="3729D036" w:rsidR="00C66D22" w:rsidRDefault="00DE7883" w:rsidP="00E731FA">
            <w:pPr>
              <w:pStyle w:val="Intestazione"/>
              <w:tabs>
                <w:tab w:val="left" w:pos="225"/>
                <w:tab w:val="center" w:pos="957"/>
              </w:tabs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698C5A26" wp14:editId="7F9FF93F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1270</wp:posOffset>
                  </wp:positionV>
                  <wp:extent cx="733425" cy="615950"/>
                  <wp:effectExtent l="0" t="0" r="0" b="0"/>
                  <wp:wrapTight wrapText="bothSides">
                    <wp:wrapPolygon edited="0">
                      <wp:start x="0" y="0"/>
                      <wp:lineTo x="0" y="20709"/>
                      <wp:lineTo x="21319" y="20709"/>
                      <wp:lineTo x="21319" y="0"/>
                      <wp:lineTo x="0" y="0"/>
                    </wp:wrapPolygon>
                  </wp:wrapTight>
                  <wp:docPr id="460919179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9C29FD8" w14:textId="579AF247" w:rsidR="00C66D22" w:rsidRDefault="00DE7883" w:rsidP="00E731FA">
            <w:pPr>
              <w:pStyle w:val="Intestazione"/>
              <w:jc w:val="center"/>
              <w:rPr>
                <w:rFonts w:ascii="Arial" w:hAnsi="Arial" w:cs="Arial"/>
              </w:rPr>
            </w:pPr>
            <w:r w:rsidRPr="00CD2DC9">
              <w:rPr>
                <w:noProof/>
              </w:rPr>
              <w:drawing>
                <wp:inline distT="0" distB="0" distL="0" distR="0" wp14:anchorId="486B5A31" wp14:editId="5A2577DD">
                  <wp:extent cx="990600" cy="501650"/>
                  <wp:effectExtent l="0" t="0" r="0" b="0"/>
                  <wp:docPr id="1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7B0700" w14:textId="77777777" w:rsidR="00C66D22" w:rsidRDefault="00C66D22" w:rsidP="00E731FA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7CC84331" w14:textId="77777777" w:rsidR="00C66D22" w:rsidRDefault="00C66D22" w:rsidP="00E731FA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CERTIFICAZIONE</w:t>
            </w:r>
          </w:p>
          <w:p w14:paraId="29C6B7D9" w14:textId="77777777" w:rsidR="00C66D22" w:rsidRDefault="00C66D22" w:rsidP="00E731FA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AGENZIA FORMATIVA</w:t>
            </w:r>
          </w:p>
          <w:p w14:paraId="4787BBD9" w14:textId="77777777" w:rsidR="00C66D22" w:rsidRDefault="00C66D22" w:rsidP="00E731FA">
            <w:pPr>
              <w:pStyle w:val="Intestazione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 34423/A/0001/UK/It</w:t>
            </w:r>
          </w:p>
        </w:tc>
        <w:tc>
          <w:tcPr>
            <w:tcW w:w="5162" w:type="dxa"/>
          </w:tcPr>
          <w:p w14:paraId="3D3E60A1" w14:textId="6B4F9CED" w:rsidR="00C66D22" w:rsidRDefault="00DE7883" w:rsidP="00E731F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66D22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596FE357" wp14:editId="3E58AF73">
                  <wp:extent cx="457200" cy="457200"/>
                  <wp:effectExtent l="0" t="0" r="0" b="0"/>
                  <wp:docPr id="2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0DD070" w14:textId="77777777" w:rsidR="00C66D22" w:rsidRDefault="00C66D22" w:rsidP="00E731F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6022B42" w14:textId="77777777" w:rsidR="00C66D22" w:rsidRDefault="00C66D22" w:rsidP="00E731FA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ISTITUTO STATALE D’ISTRUZIONE SUPERIORE </w:t>
            </w:r>
          </w:p>
          <w:p w14:paraId="0C426343" w14:textId="77777777" w:rsidR="00C66D22" w:rsidRDefault="00C66D22" w:rsidP="00E731FA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“R. DEL ROSSO - G. DA VERRAZZANO”</w:t>
            </w:r>
          </w:p>
          <w:p w14:paraId="69E6C479" w14:textId="77777777" w:rsidR="00C66D22" w:rsidRDefault="00C66D22" w:rsidP="00E731FA">
            <w:pPr>
              <w:pStyle w:val="Intestazione"/>
              <w:tabs>
                <w:tab w:val="left" w:pos="792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Via Panoramica, 81 - 58019 - Porto S. Stefano (GR)</w:t>
            </w:r>
          </w:p>
          <w:p w14:paraId="550C4C91" w14:textId="77777777" w:rsidR="00C66D22" w:rsidRDefault="00C66D22" w:rsidP="00E731FA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Telefono +39 0564 812490/0564 810045</w:t>
            </w:r>
          </w:p>
          <w:p w14:paraId="53E2451F" w14:textId="77777777" w:rsidR="00C66D22" w:rsidRDefault="00C66D22" w:rsidP="00E731F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 Fax +39 0564 814175 </w:t>
            </w:r>
            <w:r>
              <w:rPr>
                <w:rFonts w:ascii="Arial" w:hAnsi="Arial" w:cs="Arial"/>
                <w:b/>
                <w:bCs/>
              </w:rPr>
              <w:br/>
              <w:t>C.F. 82002910535   (GRIS00900X)</w:t>
            </w:r>
          </w:p>
        </w:tc>
        <w:tc>
          <w:tcPr>
            <w:tcW w:w="2446" w:type="dxa"/>
          </w:tcPr>
          <w:p w14:paraId="2A828610" w14:textId="4E41F4D9" w:rsidR="00C66D22" w:rsidRDefault="00DE7883" w:rsidP="00E731FA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 w:rsidRPr="00C66D22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34715CC5" wp14:editId="77D5559A">
                  <wp:extent cx="1098550" cy="361950"/>
                  <wp:effectExtent l="0" t="0" r="0" b="0"/>
                  <wp:docPr id="3" name="Immagine 2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5DD872" w14:textId="77777777" w:rsidR="00C66D22" w:rsidRDefault="00C66D22" w:rsidP="00E731FA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</w:p>
          <w:p w14:paraId="674575F0" w14:textId="59F4E4F3" w:rsidR="00C66D22" w:rsidRDefault="00DE7883" w:rsidP="00E731FA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 w:rsidRPr="00C66D22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7C00B513" wp14:editId="4C46FA15">
                  <wp:extent cx="647700" cy="647700"/>
                  <wp:effectExtent l="0" t="0" r="0" b="0"/>
                  <wp:docPr id="4" name="Immagine 1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CA6102" w14:textId="77777777" w:rsidR="00C66D22" w:rsidRDefault="00C66D22" w:rsidP="00E731FA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</w:p>
          <w:p w14:paraId="64F88E59" w14:textId="77777777" w:rsidR="00C66D22" w:rsidRDefault="00C66D22" w:rsidP="00E731F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5950">
              <w:rPr>
                <w:rFonts w:ascii="Arial" w:hAnsi="Arial" w:cs="Arial"/>
                <w:b/>
                <w:bCs/>
                <w:sz w:val="16"/>
                <w:szCs w:val="16"/>
              </w:rPr>
              <w:t>CERTIFICATO N. 50 100 14484 Rev.004</w:t>
            </w:r>
          </w:p>
        </w:tc>
      </w:tr>
      <w:tr w:rsidR="00C66D22" w14:paraId="2125EF2E" w14:textId="77777777" w:rsidTr="00E731FA">
        <w:trPr>
          <w:trHeight w:val="385"/>
        </w:trPr>
        <w:tc>
          <w:tcPr>
            <w:tcW w:w="10055" w:type="dxa"/>
            <w:gridSpan w:val="3"/>
          </w:tcPr>
          <w:p w14:paraId="139FB609" w14:textId="77777777" w:rsidR="00C66D22" w:rsidRPr="00D039CC" w:rsidRDefault="00C66D22" w:rsidP="00E731FA">
            <w:pPr>
              <w:pStyle w:val="Intestazione"/>
              <w:jc w:val="center"/>
              <w:rPr>
                <w:sz w:val="16"/>
                <w:szCs w:val="16"/>
              </w:rPr>
            </w:pPr>
            <w:r w:rsidRPr="00D039CC">
              <w:rPr>
                <w:sz w:val="16"/>
                <w:szCs w:val="16"/>
              </w:rPr>
              <w:t xml:space="preserve">Sito web: www.daverrazzano.it    e-mail: gris00900x@istruzione.it - segreteria@daverrazzano.it </w:t>
            </w:r>
          </w:p>
          <w:p w14:paraId="71172CFE" w14:textId="77777777" w:rsidR="00C66D22" w:rsidRDefault="00C66D22" w:rsidP="00E731FA">
            <w:pPr>
              <w:pStyle w:val="Intestazione"/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D039CC">
              <w:rPr>
                <w:rFonts w:cs="Arial"/>
                <w:bCs/>
                <w:sz w:val="16"/>
                <w:szCs w:val="16"/>
              </w:rPr>
              <w:t xml:space="preserve"> Posta elettronica certificata: gris00900x@pec.istruzione.it</w:t>
            </w:r>
          </w:p>
        </w:tc>
      </w:tr>
    </w:tbl>
    <w:p w14:paraId="4755888F" w14:textId="77777777" w:rsidR="00C66D22" w:rsidRDefault="00C66D22" w:rsidP="00C66D22">
      <w:pPr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64AF6A" w14:textId="77777777" w:rsidR="00EA3D3E" w:rsidRDefault="00EA3D3E" w:rsidP="00C66D22">
      <w:pPr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I.PE “Del</w:t>
      </w:r>
      <w:r w:rsidR="00C66D2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Rosso- Da Verrazzano” – Orbetello</w:t>
      </w:r>
    </w:p>
    <w:p w14:paraId="2CAA4AB4" w14:textId="7604D4A9" w:rsidR="00EA3D3E" w:rsidRDefault="00EA3D3E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Anno Scolastico 202</w:t>
      </w:r>
      <w:r w:rsidR="00846DC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846DC3">
        <w:rPr>
          <w:rFonts w:ascii="Times New Roman" w:hAnsi="Times New Roman" w:cs="Times New Roman"/>
          <w:b/>
          <w:sz w:val="24"/>
          <w:szCs w:val="24"/>
        </w:rPr>
        <w:t>5</w:t>
      </w:r>
    </w:p>
    <w:p w14:paraId="1C00A306" w14:textId="77777777" w:rsidR="00EA3D3E" w:rsidRDefault="00EA3D3E">
      <w:pPr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Classe IV Sez. C Accoglienza Turistica Docente: Prof. Terni Alessio</w:t>
      </w:r>
    </w:p>
    <w:p w14:paraId="5F7AE988" w14:textId="77777777" w:rsidR="00EA3D3E" w:rsidRDefault="00EA3D3E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Programma di Scienza e Cultura di Alimentazione</w:t>
      </w:r>
    </w:p>
    <w:p w14:paraId="095DE3C5" w14:textId="77777777" w:rsidR="00EA3D3E" w:rsidRDefault="00EA3D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 ore settimanali</w:t>
      </w:r>
    </w:p>
    <w:p w14:paraId="71F7BC7A" w14:textId="77777777" w:rsidR="00EA3D3E" w:rsidRDefault="00EA3D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8069233" w14:textId="77777777" w:rsidR="00EA3D3E" w:rsidRDefault="00EA3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Modulo 1: I nutrienti che apportano energia</w:t>
      </w:r>
    </w:p>
    <w:p w14:paraId="3F238E5C" w14:textId="77777777" w:rsidR="00EA3D3E" w:rsidRDefault="00EA3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1.1 gli alimenti: I principi nutritivi. </w:t>
      </w:r>
    </w:p>
    <w:p w14:paraId="52194579" w14:textId="77777777" w:rsidR="00EA3D3E" w:rsidRDefault="00EA3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1.2 I glucidi: classificazione. Monosaccaridi. Disaccaridi. Polisaccaridi. Le funzioni nutrizionali dei glucidi </w:t>
      </w:r>
    </w:p>
    <w:p w14:paraId="2E8B1BEF" w14:textId="77777777" w:rsidR="00EA3D3E" w:rsidRDefault="00EA3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1.3 Le proteine: introduzione. Gli amminoacidi. Valore proteico degli alimenti e complementarietà. La struttura delle proteine. Funzioni nutrizionali delle proteine.</w:t>
      </w:r>
    </w:p>
    <w:p w14:paraId="29BB65A9" w14:textId="77777777" w:rsidR="00EA3D3E" w:rsidRDefault="00EA3D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1.4 I lipidi: generalità e classificazione. Gli acidi grassi. I trigliceridi. Il colesterolo. Funzioni nutrizionali dei lipidi. </w:t>
      </w:r>
    </w:p>
    <w:p w14:paraId="1537C2F6" w14:textId="77777777" w:rsidR="00EA3D3E" w:rsidRDefault="00EA3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Modulo 2: I nutrienti che non apportano energia</w:t>
      </w:r>
    </w:p>
    <w:p w14:paraId="30D568F7" w14:textId="20DC4653" w:rsidR="00EA3D3E" w:rsidRPr="00846DC3" w:rsidRDefault="00EA3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2.1 Le vitamine: classificazione. Funzioni. Ipovitaminosi, ipervitaminosi e avitaminosi. Le vitamine liposolubili. Le vitamine idrosolubili.  </w:t>
      </w:r>
    </w:p>
    <w:p w14:paraId="0628A75F" w14:textId="284A9664" w:rsidR="00EA3D3E" w:rsidRDefault="00EA3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Modulo 3: </w:t>
      </w:r>
      <w:r w:rsidR="00846DC3">
        <w:rPr>
          <w:rFonts w:ascii="Times New Roman" w:hAnsi="Times New Roman" w:cs="Times New Roman"/>
          <w:b/>
          <w:sz w:val="24"/>
          <w:szCs w:val="24"/>
        </w:rPr>
        <w:t>Metabolismo energetico e bioenergetica</w:t>
      </w:r>
    </w:p>
    <w:p w14:paraId="60A9A09B" w14:textId="7CA0F338" w:rsidR="00EA3D3E" w:rsidRDefault="00EA3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3.1 </w:t>
      </w:r>
      <w:r w:rsidR="00846DC3">
        <w:rPr>
          <w:rFonts w:ascii="Times New Roman" w:hAnsi="Times New Roman" w:cs="Times New Roman"/>
          <w:sz w:val="24"/>
          <w:szCs w:val="24"/>
        </w:rPr>
        <w:t>bioenergetica: ATP, dispendio energetico, metabolismo basale, fabbisogno energetico, bilancio energetico, peso corporeo, valutazione della composizione corporea</w:t>
      </w:r>
    </w:p>
    <w:p w14:paraId="668343E1" w14:textId="057BC2E8" w:rsidR="00EA3D3E" w:rsidRDefault="00EA3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3.2</w:t>
      </w:r>
      <w:r w:rsidR="00846DC3">
        <w:rPr>
          <w:rFonts w:ascii="Times New Roman" w:hAnsi="Times New Roman" w:cs="Times New Roman"/>
          <w:sz w:val="24"/>
          <w:szCs w:val="24"/>
        </w:rPr>
        <w:t xml:space="preserve"> </w:t>
      </w:r>
      <w:r w:rsidR="0094767D">
        <w:rPr>
          <w:rFonts w:ascii="Times New Roman" w:hAnsi="Times New Roman" w:cs="Times New Roman"/>
          <w:sz w:val="24"/>
          <w:szCs w:val="24"/>
        </w:rPr>
        <w:t>Alimentazione equilibrata: I LARN, le linee guida per una sana alimentazione, piramide alimentare, doppia piramide alimentare, il piatto alimentare “my plate”.</w:t>
      </w:r>
    </w:p>
    <w:p w14:paraId="54D00C51" w14:textId="2E142BE7" w:rsidR="00EA3D3E" w:rsidRDefault="00EA3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3.3 </w:t>
      </w:r>
      <w:r w:rsidR="0094767D">
        <w:rPr>
          <w:rFonts w:ascii="Times New Roman" w:hAnsi="Times New Roman" w:cs="Times New Roman"/>
          <w:sz w:val="24"/>
          <w:szCs w:val="24"/>
        </w:rPr>
        <w:t>Sicurezza igienica degli alimenti: contaminazioni alimentari, food security, food safety, food defense. Contaminazioni fisiche, biologiche, chimica. Esempi di MTA.</w:t>
      </w:r>
    </w:p>
    <w:p w14:paraId="4F66BAEC" w14:textId="7ED2D4DC" w:rsidR="00EA3D3E" w:rsidRDefault="00EA3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Modulo 4: </w:t>
      </w:r>
      <w:r w:rsidR="0094767D">
        <w:rPr>
          <w:rFonts w:ascii="Times New Roman" w:hAnsi="Times New Roman" w:cs="Times New Roman"/>
          <w:b/>
          <w:sz w:val="24"/>
          <w:szCs w:val="24"/>
        </w:rPr>
        <w:t>Enogastronomia regionale italiana</w:t>
      </w:r>
    </w:p>
    <w:p w14:paraId="331DD736" w14:textId="263FFAF9" w:rsidR="00EA3D3E" w:rsidRDefault="00EA3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4.1 </w:t>
      </w:r>
      <w:r w:rsidR="0094767D">
        <w:rPr>
          <w:rFonts w:ascii="Times New Roman" w:hAnsi="Times New Roman" w:cs="Times New Roman"/>
          <w:sz w:val="24"/>
          <w:szCs w:val="24"/>
        </w:rPr>
        <w:t>Enogastronomia del nord Italia: Piemonte, Emilia-Romagna, Liguria, Lombardia e Veneto</w:t>
      </w:r>
    </w:p>
    <w:p w14:paraId="1AD6068A" w14:textId="68FA5C12" w:rsidR="00EA3D3E" w:rsidRDefault="00EA3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4.2 </w:t>
      </w:r>
      <w:r w:rsidR="0094767D">
        <w:rPr>
          <w:rFonts w:ascii="Times New Roman" w:hAnsi="Times New Roman" w:cs="Times New Roman"/>
          <w:sz w:val="24"/>
          <w:szCs w:val="24"/>
        </w:rPr>
        <w:t>Enogastronomia del centro Italia: Lazio, Toscana Umbria,</w:t>
      </w:r>
    </w:p>
    <w:p w14:paraId="1FC5A065" w14:textId="3650C85B" w:rsidR="00EA3D3E" w:rsidRDefault="00EA3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Unità 4.3 </w:t>
      </w:r>
      <w:r w:rsidR="0094767D">
        <w:rPr>
          <w:rFonts w:ascii="Times New Roman" w:hAnsi="Times New Roman" w:cs="Times New Roman"/>
          <w:sz w:val="24"/>
          <w:szCs w:val="24"/>
        </w:rPr>
        <w:t xml:space="preserve">Enogastronomia del sud Italia ed isole: Campania, Sicilia, </w:t>
      </w:r>
      <w:r w:rsidR="00DE7883">
        <w:rPr>
          <w:rFonts w:ascii="Times New Roman" w:hAnsi="Times New Roman" w:cs="Times New Roman"/>
          <w:sz w:val="24"/>
          <w:szCs w:val="24"/>
        </w:rPr>
        <w:t>Sardegna</w:t>
      </w:r>
    </w:p>
    <w:p w14:paraId="7BA7085F" w14:textId="313431D3" w:rsidR="00EA3D3E" w:rsidRDefault="00083F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Educazione Civica: </w:t>
      </w:r>
      <w:r w:rsidR="00DE7883">
        <w:rPr>
          <w:rFonts w:ascii="Times New Roman" w:hAnsi="Times New Roman" w:cs="Times New Roman"/>
          <w:sz w:val="24"/>
          <w:szCs w:val="24"/>
        </w:rPr>
        <w:t>evoluzione dei consumi alimentari</w:t>
      </w:r>
    </w:p>
    <w:p w14:paraId="51F921DE" w14:textId="77777777" w:rsidR="00EA3D3E" w:rsidRDefault="00EA3D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14:paraId="5D951724" w14:textId="77777777" w:rsidR="00EA3D3E" w:rsidRDefault="00EA3D3E">
      <w:pPr>
        <w:rPr>
          <w:rFonts w:ascii="Times New Roman" w:hAnsi="Times New Roman" w:cs="Times New Roman"/>
          <w:b/>
          <w:sz w:val="24"/>
          <w:szCs w:val="24"/>
        </w:rPr>
      </w:pPr>
    </w:p>
    <w:p w14:paraId="6C4D4147" w14:textId="77777777" w:rsidR="00EA3D3E" w:rsidRDefault="00EA3D3E">
      <w:pPr>
        <w:rPr>
          <w:rFonts w:ascii="Times New Roman" w:hAnsi="Times New Roman" w:cs="Times New Roman"/>
          <w:sz w:val="24"/>
          <w:szCs w:val="24"/>
        </w:rPr>
      </w:pPr>
    </w:p>
    <w:p w14:paraId="6ACE3F58" w14:textId="77777777" w:rsidR="00EA3D3E" w:rsidRDefault="00EA3D3E">
      <w:pPr>
        <w:rPr>
          <w:rFonts w:ascii="Times New Roman" w:hAnsi="Times New Roman" w:cs="Times New Roman"/>
          <w:sz w:val="24"/>
          <w:szCs w:val="24"/>
        </w:rPr>
      </w:pPr>
    </w:p>
    <w:p w14:paraId="05610B3C" w14:textId="77777777" w:rsidR="00EA3D3E" w:rsidRDefault="00EA3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                                                                                                                     Docente</w:t>
      </w:r>
    </w:p>
    <w:p w14:paraId="76F89E70" w14:textId="0C7A13E2" w:rsidR="00EA3D3E" w:rsidRDefault="00EA3D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09/06/202</w:t>
      </w:r>
      <w:r w:rsidR="00846DC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Terni Alessio</w:t>
      </w:r>
    </w:p>
    <w:p w14:paraId="3AE31DE2" w14:textId="77777777" w:rsidR="00EA3D3E" w:rsidRDefault="00EA3D3E">
      <w:pPr>
        <w:rPr>
          <w:rFonts w:ascii="Times New Roman" w:hAnsi="Times New Roman" w:cs="Times New Roman"/>
          <w:b/>
          <w:sz w:val="24"/>
          <w:szCs w:val="24"/>
        </w:rPr>
      </w:pPr>
    </w:p>
    <w:p w14:paraId="35FE2FDC" w14:textId="77777777" w:rsidR="00EA3D3E" w:rsidRDefault="00EA3D3E">
      <w:pPr>
        <w:rPr>
          <w:rFonts w:ascii="Times New Roman" w:hAnsi="Times New Roman" w:cs="Times New Roman"/>
          <w:b/>
          <w:sz w:val="24"/>
          <w:szCs w:val="24"/>
        </w:rPr>
      </w:pPr>
    </w:p>
    <w:p w14:paraId="737ECCB5" w14:textId="77777777" w:rsidR="00EA3D3E" w:rsidRDefault="00EA3D3E">
      <w:pPr>
        <w:rPr>
          <w:rFonts w:ascii="Times New Roman" w:hAnsi="Times New Roman" w:cs="Times New Roman"/>
          <w:b/>
          <w:sz w:val="24"/>
          <w:szCs w:val="24"/>
        </w:rPr>
      </w:pPr>
    </w:p>
    <w:p w14:paraId="62802806" w14:textId="77777777" w:rsidR="00EA3D3E" w:rsidRDefault="00EA3D3E"/>
    <w:sectPr w:rsidR="00EA3D3E">
      <w:pgSz w:w="11906" w:h="16838"/>
      <w:pgMar w:top="1417" w:right="1134" w:bottom="1134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F53"/>
    <w:rsid w:val="00083F53"/>
    <w:rsid w:val="00846DC3"/>
    <w:rsid w:val="0094767D"/>
    <w:rsid w:val="00C66D22"/>
    <w:rsid w:val="00DE7883"/>
    <w:rsid w:val="00E731FA"/>
    <w:rsid w:val="00EA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0FD1836"/>
  <w15:chartTrackingRefBased/>
  <w15:docId w15:val="{0D8A8BA6-96AB-4780-A21B-360C0799A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DefaultParagraphFont">
    <w:name w:val="Default Paragraph Font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testazione">
    <w:name w:val="header"/>
    <w:basedOn w:val="Normale"/>
    <w:link w:val="IntestazioneCarattere"/>
    <w:rsid w:val="00C66D22"/>
    <w:pPr>
      <w:tabs>
        <w:tab w:val="center" w:pos="4819"/>
        <w:tab w:val="right" w:pos="9638"/>
      </w:tabs>
      <w:suppressAutoHyphens w:val="0"/>
      <w:spacing w:after="0" w:line="240" w:lineRule="auto"/>
    </w:pPr>
    <w:rPr>
      <w:rFonts w:eastAsia="Calibri" w:cs="Times New Roman"/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rsid w:val="00C66D22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alessio terni</cp:lastModifiedBy>
  <cp:revision>2</cp:revision>
  <cp:lastPrinted>2019-05-31T11:42:00Z</cp:lastPrinted>
  <dcterms:created xsi:type="dcterms:W3CDTF">2025-05-21T10:26:00Z</dcterms:created>
  <dcterms:modified xsi:type="dcterms:W3CDTF">2025-05-21T10:26:00Z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Administrator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