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B82457" w:rsidRDefault="00000000">
      <w:pPr>
        <w:pStyle w:val="Didefault"/>
      </w:pPr>
      <w:r>
        <w:rPr>
          <w:noProof/>
        </w:rPr>
        <w:drawing>
          <wp:anchor distT="0" distB="0" distL="114300" distR="114300" simplePos="0" relativeHeight="12" behindDoc="0" locked="0" layoutInCell="1" allowOverlap="1">
            <wp:simplePos x="0" y="0"/>
            <wp:positionH relativeFrom="column">
              <wp:posOffset>0</wp:posOffset>
            </wp:positionH>
            <wp:positionV relativeFrom="page">
              <wp:posOffset>0</wp:posOffset>
            </wp:positionV>
            <wp:extent cx="1089720" cy="563400"/>
            <wp:effectExtent l="0" t="0" r="0" b="8100"/>
            <wp:wrapSquare wrapText="bothSides"/>
            <wp:docPr id="1393927449" name="ISO 9001_UKAS_URS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89720" cy="563400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13" behindDoc="0" locked="0" layoutInCell="1" allowOverlap="1">
            <wp:simplePos x="0" y="0"/>
            <wp:positionH relativeFrom="column">
              <wp:posOffset>0</wp:posOffset>
            </wp:positionH>
            <wp:positionV relativeFrom="page">
              <wp:posOffset>0</wp:posOffset>
            </wp:positionV>
            <wp:extent cx="456480" cy="480240"/>
            <wp:effectExtent l="0" t="0" r="720" b="0"/>
            <wp:wrapSquare wrapText="bothSides"/>
            <wp:docPr id="1381619966" name="Immagine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56480" cy="480240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b/>
          <w:bCs/>
          <w:sz w:val="28"/>
          <w:szCs w:val="28"/>
        </w:rPr>
        <w:t xml:space="preserve">                                        Istituto di Istruzione Superiore</w:t>
      </w:r>
    </w:p>
    <w:p w:rsidR="00B82457" w:rsidRDefault="00000000">
      <w:pPr>
        <w:pStyle w:val="Didefault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“</w:t>
      </w:r>
      <w:proofErr w:type="spellStart"/>
      <w:r>
        <w:rPr>
          <w:rFonts w:ascii="Times New Roman" w:hAnsi="Times New Roman"/>
          <w:b/>
          <w:bCs/>
          <w:sz w:val="28"/>
          <w:szCs w:val="28"/>
        </w:rPr>
        <w:t>R.Del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 xml:space="preserve"> Rosso- G. Da Verrazzano”</w:t>
      </w:r>
    </w:p>
    <w:p w:rsidR="00B82457" w:rsidRDefault="00B82457">
      <w:pPr>
        <w:pStyle w:val="Didefaul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B82457" w:rsidRDefault="00000000">
      <w:pPr>
        <w:pStyle w:val="Didefault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Polo Liceale</w:t>
      </w:r>
    </w:p>
    <w:p w:rsidR="00B82457" w:rsidRDefault="00B82457">
      <w:pPr>
        <w:pStyle w:val="Didefaul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B82457" w:rsidRDefault="00000000">
      <w:pPr>
        <w:pStyle w:val="Didefault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Classe IV Liceo Classico</w:t>
      </w:r>
    </w:p>
    <w:p w:rsidR="00B82457" w:rsidRDefault="00B82457">
      <w:pPr>
        <w:pStyle w:val="Didefaul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B82457" w:rsidRDefault="00000000">
      <w:pPr>
        <w:pStyle w:val="Didefault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PROGRAMMA</w:t>
      </w:r>
    </w:p>
    <w:p w:rsidR="00B82457" w:rsidRDefault="00B82457">
      <w:pPr>
        <w:pStyle w:val="Didefaul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B82457" w:rsidRDefault="00000000">
      <w:pPr>
        <w:pStyle w:val="Didefault"/>
        <w:jc w:val="center"/>
        <w:rPr>
          <w:rFonts w:ascii="Times New Roman" w:hAnsi="Times New Roman"/>
          <w:b/>
          <w:bCs/>
          <w:sz w:val="24"/>
          <w:szCs w:val="24"/>
        </w:rPr>
      </w:pPr>
      <w:proofErr w:type="spellStart"/>
      <w:r>
        <w:rPr>
          <w:rFonts w:ascii="Times New Roman" w:hAnsi="Times New Roman"/>
          <w:b/>
          <w:bCs/>
          <w:sz w:val="24"/>
          <w:szCs w:val="24"/>
        </w:rPr>
        <w:t>a.s.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2024-2025</w:t>
      </w:r>
    </w:p>
    <w:p w:rsidR="00B82457" w:rsidRDefault="00B82457">
      <w:pPr>
        <w:pStyle w:val="Didefaul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B82457" w:rsidRDefault="00000000">
      <w:pPr>
        <w:pStyle w:val="Didefault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DISCIPLINA: Italiano</w:t>
      </w:r>
    </w:p>
    <w:p w:rsidR="00B82457" w:rsidRDefault="00B82457">
      <w:pPr>
        <w:pStyle w:val="Didefault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B82457" w:rsidRDefault="00000000">
      <w:pPr>
        <w:pStyle w:val="Didefault"/>
        <w:rPr>
          <w:rFonts w:ascii="Times New Roman" w:hAnsi="Times New Roman"/>
          <w:b/>
          <w:bCs/>
          <w:sz w:val="24"/>
          <w:szCs w:val="24"/>
        </w:rPr>
      </w:pPr>
      <w:proofErr w:type="gramStart"/>
      <w:r>
        <w:rPr>
          <w:rFonts w:ascii="Times New Roman" w:hAnsi="Times New Roman"/>
          <w:b/>
          <w:bCs/>
          <w:sz w:val="24"/>
          <w:szCs w:val="24"/>
        </w:rPr>
        <w:t>DOCENTE:  Daniela</w:t>
      </w:r>
      <w:proofErr w:type="gramEnd"/>
      <w:r>
        <w:rPr>
          <w:rFonts w:ascii="Times New Roman" w:hAnsi="Times New Roman"/>
          <w:b/>
          <w:bCs/>
          <w:sz w:val="24"/>
          <w:szCs w:val="24"/>
        </w:rPr>
        <w:t xml:space="preserve"> Scotto</w:t>
      </w:r>
    </w:p>
    <w:p w:rsidR="00B82457" w:rsidRDefault="00B82457">
      <w:pPr>
        <w:pStyle w:val="Didefault"/>
        <w:tabs>
          <w:tab w:val="left" w:pos="720"/>
        </w:tabs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B82457" w:rsidRDefault="00000000" w:rsidP="00806060">
      <w:pPr>
        <w:pStyle w:val="Didefault"/>
        <w:numPr>
          <w:ilvl w:val="0"/>
          <w:numId w:val="7"/>
        </w:numPr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Modulo laboratorio di scrittura</w:t>
      </w:r>
      <w:proofErr w:type="gramStart"/>
      <w:r>
        <w:rPr>
          <w:rFonts w:ascii="Times New Roman" w:hAnsi="Times New Roman"/>
          <w:b/>
          <w:bCs/>
          <w:sz w:val="24"/>
          <w:szCs w:val="24"/>
        </w:rPr>
        <w:t xml:space="preserve">   (Settembre</w:t>
      </w:r>
      <w:proofErr w:type="gramEnd"/>
      <w:r>
        <w:rPr>
          <w:rFonts w:ascii="Times New Roman" w:hAnsi="Times New Roman"/>
          <w:b/>
          <w:bCs/>
          <w:sz w:val="24"/>
          <w:szCs w:val="24"/>
        </w:rPr>
        <w:t xml:space="preserve"> –maggio)</w:t>
      </w:r>
    </w:p>
    <w:p w:rsidR="00B82457" w:rsidRDefault="00000000">
      <w:pPr>
        <w:pStyle w:val="Didefault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. Il testo descrittivo. Il testo narrativo. Il testo espositivo. Il testo argomentativo.  Come si imposta la scrittura di un testo.  Lettura guidata di diversi saggi e articoli di giornale finalizzata al reperimento dell’organizzazione e del tema di fondo del testo. Esercitazioni in classe </w:t>
      </w:r>
      <w:proofErr w:type="gramStart"/>
      <w:r>
        <w:rPr>
          <w:rFonts w:ascii="Times New Roman" w:hAnsi="Times New Roman"/>
          <w:sz w:val="24"/>
          <w:szCs w:val="24"/>
        </w:rPr>
        <w:t>e  correzioni</w:t>
      </w:r>
      <w:proofErr w:type="gramEnd"/>
      <w:r>
        <w:rPr>
          <w:rFonts w:ascii="Times New Roman" w:hAnsi="Times New Roman"/>
          <w:sz w:val="24"/>
          <w:szCs w:val="24"/>
        </w:rPr>
        <w:t>.</w:t>
      </w:r>
    </w:p>
    <w:p w:rsidR="00B82457" w:rsidRDefault="00B82457">
      <w:pPr>
        <w:pStyle w:val="Didefaul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82457" w:rsidRDefault="00B82457">
      <w:pPr>
        <w:pStyle w:val="Didefault"/>
        <w:ind w:left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82457" w:rsidRDefault="00000000" w:rsidP="00806060">
      <w:pPr>
        <w:pStyle w:val="Didefault"/>
        <w:numPr>
          <w:ilvl w:val="0"/>
          <w:numId w:val="6"/>
        </w:numPr>
        <w:jc w:val="both"/>
      </w:pPr>
      <w:r>
        <w:rPr>
          <w:rFonts w:ascii="Times New Roman" w:hAnsi="Times New Roman"/>
          <w:b/>
          <w:bCs/>
          <w:sz w:val="24"/>
          <w:szCs w:val="24"/>
        </w:rPr>
        <w:t xml:space="preserve">Modulo Divina Commedia (settembre-maggio) </w:t>
      </w:r>
      <w:r>
        <w:rPr>
          <w:rFonts w:ascii="Times New Roman" w:hAnsi="Times New Roman"/>
          <w:sz w:val="24"/>
          <w:szCs w:val="24"/>
        </w:rPr>
        <w:t xml:space="preserve">Il </w:t>
      </w:r>
      <w:r>
        <w:rPr>
          <w:rFonts w:ascii="Times New Roman" w:hAnsi="Times New Roman"/>
          <w:i/>
          <w:iCs/>
          <w:sz w:val="24"/>
          <w:szCs w:val="24"/>
        </w:rPr>
        <w:t>Purgatorio</w:t>
      </w:r>
      <w:r>
        <w:rPr>
          <w:rFonts w:ascii="Times New Roman" w:hAnsi="Times New Roman"/>
          <w:sz w:val="24"/>
          <w:szCs w:val="24"/>
          <w:u w:val="words" w:color="000000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lettura integrale dei </w:t>
      </w:r>
      <w:proofErr w:type="gramStart"/>
      <w:r>
        <w:rPr>
          <w:rFonts w:ascii="Times New Roman" w:hAnsi="Times New Roman"/>
          <w:sz w:val="24"/>
          <w:szCs w:val="24"/>
        </w:rPr>
        <w:t>canti</w:t>
      </w:r>
      <w:r>
        <w:rPr>
          <w:rFonts w:ascii="Times New Roman" w:hAnsi="Times New Roman"/>
          <w:sz w:val="24"/>
          <w:szCs w:val="24"/>
          <w:u w:val="words" w:color="000000"/>
        </w:rPr>
        <w:t xml:space="preserve"> :</w:t>
      </w:r>
      <w:proofErr w:type="gramEnd"/>
    </w:p>
    <w:p w:rsidR="00B82457" w:rsidRDefault="00000000">
      <w:pPr>
        <w:pStyle w:val="Didefault"/>
        <w:ind w:left="708"/>
        <w:jc w:val="both"/>
      </w:pPr>
      <w:r>
        <w:rPr>
          <w:rFonts w:ascii="Times New Roman" w:hAnsi="Times New Roman"/>
          <w:color w:val="333333"/>
          <w:sz w:val="24"/>
          <w:szCs w:val="24"/>
          <w:u w:val="words" w:color="000000"/>
        </w:rPr>
        <w:t>1</w:t>
      </w:r>
      <w:r>
        <w:rPr>
          <w:rFonts w:ascii="Times New Roman" w:hAnsi="Times New Roman"/>
          <w:color w:val="333333"/>
          <w:sz w:val="24"/>
          <w:szCs w:val="24"/>
        </w:rPr>
        <w:t>, 3, 5 6, 8, 11, 16, 19,23, 28.</w:t>
      </w:r>
    </w:p>
    <w:p w:rsidR="00B82457" w:rsidRDefault="00B82457">
      <w:pPr>
        <w:pStyle w:val="Didefaul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</w:p>
    <w:p w:rsidR="00B82457" w:rsidRDefault="00000000" w:rsidP="00806060">
      <w:pPr>
        <w:pStyle w:val="Didefault"/>
        <w:numPr>
          <w:ilvl w:val="0"/>
          <w:numId w:val="6"/>
        </w:numPr>
        <w:jc w:val="both"/>
      </w:pPr>
      <w:r>
        <w:rPr>
          <w:rFonts w:ascii="Times New Roman" w:hAnsi="Times New Roman"/>
          <w:b/>
          <w:bCs/>
          <w:color w:val="333333"/>
          <w:sz w:val="24"/>
          <w:szCs w:val="24"/>
        </w:rPr>
        <w:t xml:space="preserve">Modulo storico-letterario I: poema epico cavalleresco e il poema </w:t>
      </w:r>
      <w:proofErr w:type="gramStart"/>
      <w:r>
        <w:rPr>
          <w:rFonts w:ascii="Times New Roman" w:hAnsi="Times New Roman"/>
          <w:b/>
          <w:bCs/>
          <w:color w:val="333333"/>
          <w:sz w:val="24"/>
          <w:szCs w:val="24"/>
        </w:rPr>
        <w:t xml:space="preserve">eroico  </w:t>
      </w:r>
      <w:r>
        <w:rPr>
          <w:rFonts w:ascii="Times New Roman" w:hAnsi="Times New Roman"/>
          <w:color w:val="333333"/>
          <w:sz w:val="24"/>
          <w:szCs w:val="24"/>
        </w:rPr>
        <w:t>(</w:t>
      </w:r>
      <w:proofErr w:type="gramEnd"/>
      <w:r>
        <w:rPr>
          <w:rFonts w:ascii="Times New Roman" w:hAnsi="Times New Roman"/>
          <w:color w:val="333333"/>
          <w:sz w:val="24"/>
          <w:szCs w:val="24"/>
        </w:rPr>
        <w:t>settembre - metà ottobre,), Ripasso di L. Ariosto e dell’Orlando Furioso</w:t>
      </w:r>
    </w:p>
    <w:p w:rsidR="00B82457" w:rsidRDefault="00000000" w:rsidP="00806060">
      <w:pPr>
        <w:pStyle w:val="Didefault"/>
        <w:numPr>
          <w:ilvl w:val="0"/>
          <w:numId w:val="6"/>
        </w:numPr>
        <w:jc w:val="both"/>
        <w:rPr>
          <w:rFonts w:ascii="Times New Roman" w:hAnsi="Times New Roman"/>
          <w:b/>
          <w:bCs/>
          <w:color w:val="333333"/>
          <w:sz w:val="24"/>
          <w:szCs w:val="24"/>
        </w:rPr>
      </w:pPr>
      <w:r>
        <w:rPr>
          <w:rFonts w:ascii="Times New Roman" w:hAnsi="Times New Roman"/>
          <w:b/>
          <w:bCs/>
          <w:color w:val="333333"/>
          <w:sz w:val="24"/>
          <w:szCs w:val="24"/>
        </w:rPr>
        <w:t>Epoca della Controriforma, Manierismo</w:t>
      </w:r>
    </w:p>
    <w:p w:rsidR="00B82457" w:rsidRDefault="00000000">
      <w:pPr>
        <w:pStyle w:val="Didefault"/>
        <w:ind w:left="708"/>
        <w:jc w:val="both"/>
      </w:pPr>
      <w:r>
        <w:rPr>
          <w:rFonts w:ascii="Times New Roman" w:hAnsi="Times New Roman"/>
          <w:color w:val="333333"/>
          <w:sz w:val="24"/>
          <w:szCs w:val="24"/>
        </w:rPr>
        <w:t xml:space="preserve">Tasso Vita. L’intreccio tra vita e opere. La </w:t>
      </w:r>
      <w:r>
        <w:rPr>
          <w:rFonts w:ascii="Times New Roman" w:hAnsi="Times New Roman"/>
          <w:i/>
          <w:iCs/>
          <w:color w:val="333333"/>
          <w:sz w:val="24"/>
          <w:szCs w:val="24"/>
        </w:rPr>
        <w:t>Gerusalemme Liberata</w:t>
      </w:r>
    </w:p>
    <w:p w:rsidR="00B82457" w:rsidRDefault="00000000">
      <w:pPr>
        <w:pStyle w:val="Didefault"/>
        <w:ind w:left="708"/>
        <w:jc w:val="both"/>
        <w:rPr>
          <w:rFonts w:ascii="Times New Roman" w:hAnsi="Times New Roman"/>
          <w:color w:val="333333"/>
          <w:sz w:val="24"/>
          <w:szCs w:val="24"/>
        </w:rPr>
      </w:pPr>
      <w:r>
        <w:rPr>
          <w:rFonts w:ascii="Times New Roman" w:hAnsi="Times New Roman"/>
          <w:color w:val="333333"/>
          <w:sz w:val="24"/>
          <w:szCs w:val="24"/>
        </w:rPr>
        <w:t>Brani:</w:t>
      </w:r>
    </w:p>
    <w:p w:rsidR="00B82457" w:rsidRDefault="00000000">
      <w:pPr>
        <w:pStyle w:val="Didefault"/>
        <w:ind w:left="708"/>
        <w:jc w:val="both"/>
      </w:pPr>
      <w:r>
        <w:rPr>
          <w:rFonts w:ascii="Times New Roman" w:hAnsi="Times New Roman"/>
          <w:color w:val="333333"/>
          <w:sz w:val="24"/>
          <w:szCs w:val="24"/>
        </w:rPr>
        <w:t xml:space="preserve">Dalla </w:t>
      </w:r>
      <w:r>
        <w:rPr>
          <w:rFonts w:ascii="Times New Roman" w:hAnsi="Times New Roman"/>
          <w:i/>
          <w:iCs/>
          <w:color w:val="333333"/>
          <w:sz w:val="24"/>
          <w:szCs w:val="24"/>
        </w:rPr>
        <w:t>Gerusalemme liberata</w:t>
      </w:r>
      <w:r>
        <w:rPr>
          <w:rFonts w:ascii="Times New Roman" w:hAnsi="Times New Roman"/>
          <w:color w:val="333333"/>
          <w:sz w:val="24"/>
          <w:szCs w:val="24"/>
        </w:rPr>
        <w:t xml:space="preserve">: </w:t>
      </w:r>
      <w:r>
        <w:rPr>
          <w:rFonts w:ascii="Times New Roman" w:hAnsi="Times New Roman"/>
          <w:i/>
          <w:iCs/>
          <w:color w:val="333333"/>
          <w:sz w:val="24"/>
          <w:szCs w:val="24"/>
        </w:rPr>
        <w:t>Proemio</w:t>
      </w:r>
    </w:p>
    <w:p w:rsidR="00B82457" w:rsidRDefault="00000000">
      <w:pPr>
        <w:pStyle w:val="Didefault"/>
        <w:ind w:left="708"/>
        <w:jc w:val="both"/>
      </w:pPr>
      <w:r>
        <w:rPr>
          <w:rFonts w:ascii="Times New Roman" w:hAnsi="Times New Roman"/>
          <w:color w:val="333333"/>
          <w:sz w:val="24"/>
          <w:szCs w:val="24"/>
        </w:rPr>
        <w:t xml:space="preserve">Dalla </w:t>
      </w:r>
      <w:r>
        <w:rPr>
          <w:rFonts w:ascii="Times New Roman" w:hAnsi="Times New Roman"/>
          <w:i/>
          <w:iCs/>
          <w:color w:val="333333"/>
          <w:sz w:val="24"/>
          <w:szCs w:val="24"/>
        </w:rPr>
        <w:t xml:space="preserve">Gerusalemme </w:t>
      </w:r>
      <w:proofErr w:type="gramStart"/>
      <w:r>
        <w:rPr>
          <w:rFonts w:ascii="Times New Roman" w:hAnsi="Times New Roman"/>
          <w:i/>
          <w:iCs/>
          <w:color w:val="333333"/>
          <w:sz w:val="24"/>
          <w:szCs w:val="24"/>
        </w:rPr>
        <w:t>liberata</w:t>
      </w:r>
      <w:r>
        <w:rPr>
          <w:rFonts w:ascii="Times New Roman" w:hAnsi="Times New Roman"/>
          <w:color w:val="333333"/>
          <w:sz w:val="24"/>
          <w:szCs w:val="24"/>
        </w:rPr>
        <w:t xml:space="preserve">:  </w:t>
      </w:r>
      <w:r>
        <w:rPr>
          <w:rFonts w:ascii="Times New Roman" w:hAnsi="Times New Roman"/>
          <w:i/>
          <w:iCs/>
          <w:color w:val="333333"/>
          <w:sz w:val="24"/>
          <w:szCs w:val="24"/>
        </w:rPr>
        <w:t xml:space="preserve"> </w:t>
      </w:r>
      <w:proofErr w:type="gramEnd"/>
      <w:r>
        <w:rPr>
          <w:rFonts w:ascii="Times New Roman" w:hAnsi="Times New Roman"/>
          <w:i/>
          <w:iCs/>
          <w:color w:val="333333"/>
          <w:sz w:val="24"/>
          <w:szCs w:val="24"/>
        </w:rPr>
        <w:t>Tancredi e Clorinda</w:t>
      </w:r>
      <w:proofErr w:type="gramStart"/>
      <w:r>
        <w:rPr>
          <w:rFonts w:ascii="Times New Roman" w:hAnsi="Times New Roman"/>
          <w:i/>
          <w:iCs/>
          <w:color w:val="333333"/>
          <w:sz w:val="24"/>
          <w:szCs w:val="24"/>
        </w:rPr>
        <w:t xml:space="preserve">. </w:t>
      </w:r>
      <w:r>
        <w:rPr>
          <w:rFonts w:ascii="Times New Roman" w:hAnsi="Times New Roman"/>
          <w:color w:val="333333"/>
          <w:sz w:val="24"/>
          <w:szCs w:val="24"/>
        </w:rPr>
        <w:t>.</w:t>
      </w:r>
      <w:proofErr w:type="gramEnd"/>
    </w:p>
    <w:p w:rsidR="006A301C" w:rsidRDefault="00000000">
      <w:pPr>
        <w:pStyle w:val="Didefault"/>
        <w:ind w:left="708"/>
        <w:jc w:val="both"/>
        <w:rPr>
          <w:rFonts w:ascii="Times New Roman" w:hAnsi="Times New Roman"/>
          <w:color w:val="FF6600"/>
          <w:sz w:val="24"/>
          <w:szCs w:val="24"/>
        </w:rPr>
      </w:pPr>
      <w:r>
        <w:rPr>
          <w:rFonts w:ascii="Times New Roman" w:hAnsi="Times New Roman"/>
          <w:color w:val="FF6600"/>
          <w:sz w:val="24"/>
          <w:szCs w:val="24"/>
        </w:rPr>
        <w:lastRenderedPageBreak/>
        <w:t xml:space="preserve"> </w:t>
      </w:r>
    </w:p>
    <w:p w:rsidR="00B82457" w:rsidRDefault="00000000">
      <w:pPr>
        <w:pStyle w:val="Didefault"/>
        <w:ind w:left="708"/>
        <w:jc w:val="both"/>
        <w:rPr>
          <w:rFonts w:ascii="Times New Roman" w:hAnsi="Times New Roman"/>
          <w:color w:val="FF6600"/>
          <w:sz w:val="24"/>
          <w:szCs w:val="24"/>
        </w:rPr>
      </w:pPr>
      <w:r>
        <w:rPr>
          <w:rFonts w:ascii="Times New Roman" w:hAnsi="Times New Roman"/>
          <w:color w:val="333333"/>
          <w:sz w:val="24"/>
          <w:szCs w:val="24"/>
        </w:rPr>
        <w:t>Confronto tra Tasso e Ariosto.</w:t>
      </w:r>
    </w:p>
    <w:p w:rsidR="00B82457" w:rsidRDefault="00B82457">
      <w:pPr>
        <w:pStyle w:val="Didefault"/>
        <w:ind w:left="72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</w:p>
    <w:p w:rsidR="00B82457" w:rsidRDefault="00000000">
      <w:pPr>
        <w:pStyle w:val="Didefault"/>
        <w:numPr>
          <w:ilvl w:val="0"/>
          <w:numId w:val="3"/>
        </w:numPr>
        <w:jc w:val="both"/>
        <w:rPr>
          <w:rFonts w:ascii="Times New Roman" w:hAnsi="Times New Roman"/>
          <w:b/>
          <w:bCs/>
          <w:color w:val="333333"/>
          <w:sz w:val="24"/>
          <w:szCs w:val="24"/>
        </w:rPr>
      </w:pPr>
      <w:r>
        <w:rPr>
          <w:rFonts w:ascii="Times New Roman" w:hAnsi="Times New Roman"/>
          <w:b/>
          <w:bCs/>
          <w:color w:val="333333"/>
          <w:sz w:val="24"/>
          <w:szCs w:val="24"/>
        </w:rPr>
        <w:t>Modulo storico-letterario II</w:t>
      </w:r>
    </w:p>
    <w:p w:rsidR="00B82457" w:rsidRDefault="00B82457">
      <w:pPr>
        <w:pStyle w:val="Didefault"/>
        <w:ind w:left="360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</w:pPr>
    </w:p>
    <w:p w:rsidR="00B82457" w:rsidRDefault="00000000">
      <w:pPr>
        <w:pStyle w:val="Didefault"/>
        <w:ind w:left="708"/>
        <w:jc w:val="both"/>
        <w:rPr>
          <w:rFonts w:ascii="Times New Roman" w:hAnsi="Times New Roman"/>
          <w:b/>
          <w:bCs/>
          <w:color w:val="333333"/>
          <w:sz w:val="24"/>
          <w:szCs w:val="24"/>
        </w:rPr>
      </w:pPr>
      <w:r>
        <w:rPr>
          <w:rFonts w:ascii="Times New Roman" w:hAnsi="Times New Roman"/>
          <w:b/>
          <w:bCs/>
          <w:color w:val="333333"/>
          <w:sz w:val="24"/>
          <w:szCs w:val="24"/>
        </w:rPr>
        <w:t>Il Barocco. (Ottobre)</w:t>
      </w:r>
    </w:p>
    <w:p w:rsidR="00B82457" w:rsidRDefault="00000000">
      <w:pPr>
        <w:pStyle w:val="Didefault"/>
        <w:ind w:left="708"/>
        <w:jc w:val="both"/>
      </w:pPr>
      <w:r>
        <w:rPr>
          <w:rFonts w:ascii="Times New Roman" w:hAnsi="Times New Roman"/>
          <w:color w:val="333333"/>
          <w:sz w:val="24"/>
          <w:szCs w:val="24"/>
        </w:rPr>
        <w:t xml:space="preserve">Il Seicento. Un secolo di ferro? Alla ricerca del nuovo. Lingua e letteratura. Un secolo spettacolare. Il teatro in Europa (W. </w:t>
      </w:r>
      <w:bookmarkStart w:id="0" w:name="Bookmark"/>
      <w:r>
        <w:rPr>
          <w:rFonts w:ascii="Times New Roman" w:hAnsi="Times New Roman"/>
          <w:color w:val="333333"/>
          <w:sz w:val="24"/>
          <w:szCs w:val="24"/>
        </w:rPr>
        <w:t>Shakespeare</w:t>
      </w:r>
      <w:bookmarkEnd w:id="0"/>
      <w:r>
        <w:rPr>
          <w:rFonts w:ascii="Times New Roman" w:hAnsi="Times New Roman"/>
          <w:color w:val="333333"/>
          <w:sz w:val="24"/>
          <w:szCs w:val="24"/>
        </w:rPr>
        <w:t xml:space="preserve"> e Moliere).</w:t>
      </w:r>
      <w:r>
        <w:rPr>
          <w:rFonts w:ascii="Times New Roman" w:hAnsi="Times New Roman"/>
          <w:b/>
          <w:bCs/>
          <w:color w:val="333333"/>
          <w:sz w:val="24"/>
          <w:szCs w:val="24"/>
        </w:rPr>
        <w:t xml:space="preserve"> </w:t>
      </w:r>
      <w:r>
        <w:rPr>
          <w:rFonts w:ascii="Times New Roman" w:hAnsi="Times New Roman"/>
          <w:color w:val="333333"/>
          <w:sz w:val="24"/>
          <w:szCs w:val="24"/>
        </w:rPr>
        <w:t>Giovan Battista Marino e la lirica in Italia- Vita e opere</w:t>
      </w:r>
    </w:p>
    <w:p w:rsidR="00B82457" w:rsidRDefault="00000000">
      <w:pPr>
        <w:pStyle w:val="Didefault"/>
        <w:ind w:left="708"/>
        <w:jc w:val="both"/>
        <w:rPr>
          <w:rFonts w:ascii="Times New Roman" w:hAnsi="Times New Roman"/>
          <w:color w:val="333333"/>
          <w:sz w:val="24"/>
          <w:szCs w:val="24"/>
        </w:rPr>
      </w:pPr>
      <w:r>
        <w:rPr>
          <w:rFonts w:ascii="Times New Roman" w:hAnsi="Times New Roman"/>
          <w:color w:val="333333"/>
          <w:sz w:val="24"/>
          <w:szCs w:val="24"/>
        </w:rPr>
        <w:t>Brani:</w:t>
      </w:r>
    </w:p>
    <w:p w:rsidR="00B82457" w:rsidRDefault="00000000">
      <w:pPr>
        <w:pStyle w:val="Didefault"/>
        <w:ind w:left="708"/>
        <w:jc w:val="both"/>
      </w:pPr>
      <w:r>
        <w:rPr>
          <w:rFonts w:ascii="Times New Roman" w:hAnsi="Times New Roman"/>
          <w:color w:val="333333"/>
          <w:sz w:val="24"/>
          <w:szCs w:val="24"/>
        </w:rPr>
        <w:t xml:space="preserve">W. Shakespeare, dal </w:t>
      </w:r>
      <w:r>
        <w:rPr>
          <w:rFonts w:ascii="Times New Roman" w:hAnsi="Times New Roman"/>
          <w:i/>
          <w:iCs/>
          <w:color w:val="333333"/>
          <w:sz w:val="24"/>
          <w:szCs w:val="24"/>
        </w:rPr>
        <w:t>Macbeth</w:t>
      </w:r>
      <w:r>
        <w:rPr>
          <w:rFonts w:ascii="Times New Roman" w:hAnsi="Times New Roman"/>
          <w:color w:val="333333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color w:val="333333"/>
          <w:sz w:val="24"/>
          <w:szCs w:val="24"/>
        </w:rPr>
        <w:t>“     “</w:t>
      </w:r>
      <w:proofErr w:type="gramEnd"/>
    </w:p>
    <w:p w:rsidR="00B82457" w:rsidRDefault="00000000">
      <w:pPr>
        <w:pStyle w:val="Didefault"/>
        <w:ind w:left="708"/>
        <w:jc w:val="both"/>
      </w:pPr>
      <w:proofErr w:type="gramStart"/>
      <w:r>
        <w:rPr>
          <w:rFonts w:ascii="Times New Roman" w:hAnsi="Times New Roman"/>
          <w:color w:val="333333"/>
          <w:sz w:val="24"/>
          <w:szCs w:val="24"/>
        </w:rPr>
        <w:t>Moliere ,</w:t>
      </w:r>
      <w:proofErr w:type="gramEnd"/>
      <w:r>
        <w:rPr>
          <w:rFonts w:ascii="Times New Roman" w:hAnsi="Times New Roman"/>
          <w:color w:val="333333"/>
          <w:sz w:val="24"/>
          <w:szCs w:val="24"/>
        </w:rPr>
        <w:t xml:space="preserve"> dall’</w:t>
      </w:r>
      <w:r>
        <w:rPr>
          <w:rFonts w:ascii="Times New Roman" w:hAnsi="Times New Roman"/>
          <w:i/>
          <w:iCs/>
          <w:color w:val="333333"/>
          <w:sz w:val="24"/>
          <w:szCs w:val="24"/>
        </w:rPr>
        <w:t>Avaro</w:t>
      </w:r>
      <w:r>
        <w:rPr>
          <w:rFonts w:ascii="Times New Roman" w:hAnsi="Times New Roman"/>
          <w:color w:val="333333"/>
          <w:sz w:val="24"/>
          <w:szCs w:val="24"/>
        </w:rPr>
        <w:t xml:space="preserve"> “</w:t>
      </w:r>
    </w:p>
    <w:p w:rsidR="00B82457" w:rsidRDefault="00000000">
      <w:pPr>
        <w:pStyle w:val="Didefault"/>
        <w:ind w:left="708"/>
        <w:jc w:val="both"/>
      </w:pPr>
      <w:r>
        <w:rPr>
          <w:rFonts w:ascii="Times New Roman" w:hAnsi="Times New Roman"/>
          <w:color w:val="333333"/>
          <w:sz w:val="24"/>
          <w:szCs w:val="24"/>
        </w:rPr>
        <w:t xml:space="preserve">G.B. Marino - Dalla Lira: </w:t>
      </w:r>
      <w:r>
        <w:rPr>
          <w:rFonts w:ascii="Times New Roman" w:hAnsi="Times New Roman"/>
          <w:i/>
          <w:iCs/>
          <w:color w:val="333333"/>
          <w:sz w:val="24"/>
          <w:szCs w:val="24"/>
        </w:rPr>
        <w:t>Donna allo specchio</w:t>
      </w:r>
    </w:p>
    <w:p w:rsidR="00B82457" w:rsidRDefault="00000000">
      <w:pPr>
        <w:pStyle w:val="Didefault"/>
        <w:ind w:left="708"/>
        <w:jc w:val="both"/>
      </w:pPr>
      <w:r>
        <w:rPr>
          <w:rFonts w:ascii="Times New Roman" w:hAnsi="Times New Roman"/>
          <w:color w:val="333333"/>
          <w:sz w:val="24"/>
          <w:szCs w:val="24"/>
        </w:rPr>
        <w:tab/>
      </w:r>
      <w:r>
        <w:rPr>
          <w:rFonts w:ascii="Times New Roman" w:hAnsi="Times New Roman"/>
          <w:color w:val="333333"/>
          <w:sz w:val="24"/>
          <w:szCs w:val="24"/>
        </w:rPr>
        <w:tab/>
      </w:r>
      <w:r>
        <w:rPr>
          <w:rFonts w:ascii="Times New Roman" w:hAnsi="Times New Roman"/>
          <w:color w:val="333333"/>
          <w:sz w:val="24"/>
          <w:szCs w:val="24"/>
        </w:rPr>
        <w:tab/>
        <w:t xml:space="preserve">       </w:t>
      </w:r>
      <w:r>
        <w:rPr>
          <w:rFonts w:ascii="Times New Roman" w:hAnsi="Times New Roman"/>
          <w:i/>
          <w:iCs/>
          <w:color w:val="333333"/>
          <w:sz w:val="24"/>
          <w:szCs w:val="24"/>
        </w:rPr>
        <w:t>Bella schiava</w:t>
      </w:r>
    </w:p>
    <w:p w:rsidR="00B82457" w:rsidRDefault="00000000">
      <w:pPr>
        <w:pStyle w:val="Didefault"/>
        <w:ind w:left="708"/>
        <w:jc w:val="both"/>
      </w:pPr>
      <w:r>
        <w:rPr>
          <w:rFonts w:ascii="Times New Roman" w:hAnsi="Times New Roman"/>
          <w:color w:val="333333"/>
          <w:sz w:val="24"/>
          <w:szCs w:val="24"/>
        </w:rPr>
        <w:t xml:space="preserve">                       Dall’Adone: </w:t>
      </w:r>
      <w:r>
        <w:rPr>
          <w:rFonts w:ascii="Times New Roman" w:hAnsi="Times New Roman"/>
          <w:i/>
          <w:iCs/>
          <w:color w:val="333333"/>
          <w:sz w:val="24"/>
          <w:szCs w:val="24"/>
        </w:rPr>
        <w:t>L’elogio della rosa</w:t>
      </w:r>
    </w:p>
    <w:p w:rsidR="00B82457" w:rsidRDefault="00000000">
      <w:pPr>
        <w:pStyle w:val="Didefault"/>
        <w:ind w:left="708"/>
        <w:jc w:val="both"/>
        <w:rPr>
          <w:rFonts w:ascii="Times New Roman" w:hAnsi="Times New Roman"/>
          <w:i/>
          <w:iCs/>
          <w:color w:val="333333"/>
          <w:sz w:val="24"/>
          <w:szCs w:val="24"/>
        </w:rPr>
      </w:pPr>
      <w:r>
        <w:rPr>
          <w:rFonts w:ascii="Times New Roman" w:hAnsi="Times New Roman"/>
          <w:i/>
          <w:iCs/>
          <w:color w:val="333333"/>
          <w:sz w:val="24"/>
          <w:szCs w:val="24"/>
        </w:rPr>
        <w:t xml:space="preserve">                                           Il canto dell’Usignolo</w:t>
      </w:r>
    </w:p>
    <w:p w:rsidR="00B82457" w:rsidRDefault="00B82457">
      <w:pPr>
        <w:pStyle w:val="Didefault"/>
        <w:ind w:left="708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</w:pPr>
    </w:p>
    <w:p w:rsidR="00B82457" w:rsidRDefault="00000000">
      <w:pPr>
        <w:pStyle w:val="Didefault"/>
        <w:ind w:left="708"/>
        <w:jc w:val="both"/>
        <w:rPr>
          <w:rFonts w:ascii="Times New Roman" w:hAnsi="Times New Roman"/>
          <w:b/>
          <w:bCs/>
          <w:color w:val="333333"/>
          <w:sz w:val="24"/>
          <w:szCs w:val="24"/>
        </w:rPr>
      </w:pPr>
      <w:r>
        <w:rPr>
          <w:rFonts w:ascii="Times New Roman" w:hAnsi="Times New Roman"/>
          <w:b/>
          <w:bCs/>
          <w:color w:val="333333"/>
          <w:sz w:val="24"/>
          <w:szCs w:val="24"/>
        </w:rPr>
        <w:t xml:space="preserve">Galileo Galilei. (ottobre).  </w:t>
      </w:r>
    </w:p>
    <w:p w:rsidR="00B82457" w:rsidRDefault="00000000">
      <w:pPr>
        <w:pStyle w:val="Didefault"/>
        <w:ind w:left="708"/>
        <w:jc w:val="both"/>
        <w:rPr>
          <w:rFonts w:ascii="Times New Roman" w:hAnsi="Times New Roman"/>
          <w:color w:val="333333"/>
          <w:sz w:val="24"/>
          <w:szCs w:val="24"/>
        </w:rPr>
      </w:pPr>
      <w:r>
        <w:rPr>
          <w:rFonts w:ascii="Times New Roman" w:hAnsi="Times New Roman"/>
          <w:color w:val="333333"/>
          <w:sz w:val="24"/>
          <w:szCs w:val="24"/>
        </w:rPr>
        <w:t>Vita. L’invenzione della scienza. Opere.</w:t>
      </w:r>
    </w:p>
    <w:p w:rsidR="00B82457" w:rsidRDefault="00000000">
      <w:pPr>
        <w:pStyle w:val="Didefault"/>
        <w:ind w:left="708"/>
        <w:jc w:val="both"/>
        <w:rPr>
          <w:rFonts w:ascii="Times New Roman" w:hAnsi="Times New Roman"/>
          <w:color w:val="333333"/>
          <w:sz w:val="24"/>
          <w:szCs w:val="24"/>
        </w:rPr>
      </w:pPr>
      <w:r>
        <w:rPr>
          <w:rFonts w:ascii="Times New Roman" w:hAnsi="Times New Roman"/>
          <w:color w:val="333333"/>
          <w:sz w:val="24"/>
          <w:szCs w:val="24"/>
        </w:rPr>
        <w:t>Brani:</w:t>
      </w:r>
    </w:p>
    <w:p w:rsidR="00B82457" w:rsidRDefault="00000000">
      <w:pPr>
        <w:pStyle w:val="Didefault"/>
        <w:ind w:left="708"/>
        <w:jc w:val="both"/>
      </w:pPr>
      <w:r>
        <w:rPr>
          <w:rFonts w:ascii="Times New Roman" w:hAnsi="Times New Roman"/>
          <w:color w:val="333333"/>
          <w:sz w:val="24"/>
          <w:szCs w:val="24"/>
        </w:rPr>
        <w:t xml:space="preserve"> da Le </w:t>
      </w:r>
      <w:r>
        <w:rPr>
          <w:rFonts w:ascii="Times New Roman" w:hAnsi="Times New Roman"/>
          <w:i/>
          <w:iCs/>
          <w:color w:val="333333"/>
          <w:sz w:val="24"/>
          <w:szCs w:val="24"/>
        </w:rPr>
        <w:t>Lettere copernicane: Lettera a Padre benedetto Castelli.</w:t>
      </w:r>
    </w:p>
    <w:p w:rsidR="00B82457" w:rsidRDefault="00000000">
      <w:pPr>
        <w:pStyle w:val="Didefault"/>
        <w:ind w:left="708"/>
        <w:jc w:val="both"/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Dal Saggiatore: Il libro della natura</w:t>
      </w:r>
    </w:p>
    <w:p w:rsidR="00B82457" w:rsidRDefault="00000000">
      <w:pPr>
        <w:pStyle w:val="Didefault"/>
        <w:spacing w:line="480" w:lineRule="auto"/>
        <w:ind w:left="708" w:firstLine="12"/>
        <w:jc w:val="both"/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 xml:space="preserve">Approfondimento: 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visione del film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Galileo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di L. Cavani;</w:t>
      </w:r>
    </w:p>
    <w:p w:rsidR="00B82457" w:rsidRDefault="00000000">
      <w:pPr>
        <w:pStyle w:val="Didefault"/>
        <w:spacing w:line="480" w:lineRule="auto"/>
        <w:ind w:left="708" w:firstLine="12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lettura brano critico Altieri Biagi: l’Italiano per la nuova scienza</w:t>
      </w:r>
    </w:p>
    <w:p w:rsidR="00B82457" w:rsidRDefault="00000000">
      <w:pPr>
        <w:pStyle w:val="Didefault"/>
        <w:spacing w:line="480" w:lineRule="auto"/>
        <w:jc w:val="both"/>
      </w:pP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ab/>
      </w:r>
      <w:r>
        <w:rPr>
          <w:rFonts w:ascii="Times New Roman" w:hAnsi="Times New Roman"/>
          <w:b/>
          <w:bCs/>
          <w:color w:val="333333"/>
          <w:sz w:val="24"/>
          <w:szCs w:val="24"/>
        </w:rPr>
        <w:t>Modulo storico-letterario III</w:t>
      </w:r>
    </w:p>
    <w:p w:rsidR="00B82457" w:rsidRDefault="00000000">
      <w:pPr>
        <w:pStyle w:val="Didefault"/>
        <w:ind w:left="360" w:firstLine="348"/>
        <w:jc w:val="both"/>
        <w:rPr>
          <w:rFonts w:ascii="Times New Roman" w:hAnsi="Times New Roman"/>
          <w:b/>
          <w:bCs/>
          <w:color w:val="333333"/>
          <w:sz w:val="24"/>
          <w:szCs w:val="24"/>
        </w:rPr>
      </w:pPr>
      <w:r>
        <w:rPr>
          <w:rFonts w:ascii="Times New Roman" w:hAnsi="Times New Roman"/>
          <w:b/>
          <w:bCs/>
          <w:color w:val="333333"/>
          <w:sz w:val="24"/>
          <w:szCs w:val="24"/>
        </w:rPr>
        <w:t>Il Settecento (novembre)</w:t>
      </w:r>
    </w:p>
    <w:p w:rsidR="00B82457" w:rsidRDefault="00000000">
      <w:pPr>
        <w:pStyle w:val="Didefault"/>
        <w:ind w:left="708"/>
        <w:jc w:val="both"/>
        <w:rPr>
          <w:rFonts w:ascii="Times New Roman" w:hAnsi="Times New Roman"/>
          <w:color w:val="333333"/>
          <w:sz w:val="24"/>
          <w:szCs w:val="24"/>
        </w:rPr>
      </w:pPr>
      <w:r>
        <w:rPr>
          <w:rFonts w:ascii="Times New Roman" w:hAnsi="Times New Roman"/>
          <w:color w:val="333333"/>
          <w:sz w:val="24"/>
          <w:szCs w:val="24"/>
        </w:rPr>
        <w:t>Il secolo che inventò il progresso. Il nuovo clima culturale, al lume della ragione: l’Illuminismo. I centri di diffusione dell’Illuminismo italiano</w:t>
      </w:r>
    </w:p>
    <w:p w:rsidR="00B82457" w:rsidRDefault="00000000">
      <w:pPr>
        <w:pStyle w:val="Didefault"/>
        <w:ind w:left="708"/>
        <w:jc w:val="both"/>
        <w:rPr>
          <w:rFonts w:ascii="Times New Roman" w:hAnsi="Times New Roman"/>
          <w:color w:val="333333"/>
          <w:sz w:val="24"/>
          <w:szCs w:val="24"/>
        </w:rPr>
      </w:pPr>
      <w:r>
        <w:rPr>
          <w:rFonts w:ascii="Times New Roman" w:hAnsi="Times New Roman"/>
          <w:color w:val="333333"/>
          <w:sz w:val="24"/>
          <w:szCs w:val="24"/>
        </w:rPr>
        <w:t>L’Arcadia e Metastasio; lo sviluppo del Melodramma</w:t>
      </w:r>
    </w:p>
    <w:p w:rsidR="00B82457" w:rsidRDefault="00B82457">
      <w:pPr>
        <w:pStyle w:val="Didefaul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</w:p>
    <w:p w:rsidR="00B82457" w:rsidRDefault="00000000">
      <w:pPr>
        <w:pStyle w:val="Didefault"/>
        <w:ind w:left="708"/>
        <w:jc w:val="both"/>
      </w:pPr>
      <w:r>
        <w:rPr>
          <w:rFonts w:ascii="Times New Roman" w:hAnsi="Times New Roman"/>
          <w:b/>
          <w:bCs/>
          <w:color w:val="333333"/>
          <w:sz w:val="24"/>
          <w:szCs w:val="24"/>
        </w:rPr>
        <w:t>Carlo Goldoni.</w:t>
      </w:r>
      <w:r>
        <w:rPr>
          <w:rFonts w:ascii="Times New Roman" w:hAnsi="Times New Roman"/>
          <w:color w:val="333333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333333"/>
          <w:sz w:val="24"/>
          <w:szCs w:val="24"/>
        </w:rPr>
        <w:t>(dicembre-metà gennaio)</w:t>
      </w:r>
    </w:p>
    <w:p w:rsidR="00B82457" w:rsidRDefault="00000000">
      <w:pPr>
        <w:pStyle w:val="Didefault"/>
        <w:ind w:left="708"/>
        <w:jc w:val="both"/>
        <w:rPr>
          <w:rFonts w:ascii="Times New Roman" w:hAnsi="Times New Roman"/>
          <w:color w:val="333333"/>
          <w:sz w:val="24"/>
          <w:szCs w:val="24"/>
        </w:rPr>
      </w:pPr>
      <w:r>
        <w:rPr>
          <w:rFonts w:ascii="Times New Roman" w:hAnsi="Times New Roman"/>
          <w:color w:val="333333"/>
          <w:sz w:val="24"/>
          <w:szCs w:val="24"/>
        </w:rPr>
        <w:lastRenderedPageBreak/>
        <w:t>Vita. Opere. La riforma goldoniana: mettere il mondo in teatro.</w:t>
      </w:r>
    </w:p>
    <w:p w:rsidR="00B82457" w:rsidRDefault="00000000">
      <w:pPr>
        <w:pStyle w:val="Didefault"/>
        <w:ind w:left="708"/>
        <w:jc w:val="both"/>
      </w:pPr>
      <w:r>
        <w:rPr>
          <w:rFonts w:ascii="Times New Roman" w:hAnsi="Times New Roman"/>
          <w:color w:val="333333"/>
          <w:sz w:val="24"/>
          <w:szCs w:val="24"/>
        </w:rPr>
        <w:t xml:space="preserve">Lettura integrale de </w:t>
      </w:r>
      <w:r>
        <w:rPr>
          <w:rFonts w:ascii="Times New Roman" w:hAnsi="Times New Roman"/>
          <w:i/>
          <w:iCs/>
          <w:color w:val="333333"/>
          <w:sz w:val="24"/>
          <w:szCs w:val="24"/>
        </w:rPr>
        <w:t xml:space="preserve">La locandiera </w:t>
      </w:r>
      <w:r>
        <w:rPr>
          <w:rFonts w:ascii="Times New Roman" w:hAnsi="Times New Roman"/>
          <w:color w:val="333333"/>
          <w:sz w:val="24"/>
          <w:szCs w:val="24"/>
        </w:rPr>
        <w:t xml:space="preserve">e </w:t>
      </w:r>
      <w:r>
        <w:rPr>
          <w:rFonts w:ascii="Times New Roman" w:hAnsi="Times New Roman"/>
          <w:i/>
          <w:iCs/>
          <w:color w:val="333333"/>
          <w:sz w:val="24"/>
          <w:szCs w:val="24"/>
        </w:rPr>
        <w:t>La bottega del caffè</w:t>
      </w:r>
    </w:p>
    <w:p w:rsidR="00B82457" w:rsidRDefault="00000000">
      <w:pPr>
        <w:pStyle w:val="Didefault"/>
        <w:ind w:left="708"/>
        <w:jc w:val="both"/>
      </w:pPr>
      <w:r>
        <w:rPr>
          <w:rFonts w:ascii="Times New Roman" w:hAnsi="Times New Roman"/>
          <w:color w:val="333333"/>
          <w:sz w:val="24"/>
          <w:szCs w:val="24"/>
        </w:rPr>
        <w:t>Visione spettacolo teatrale “La Locandiera</w:t>
      </w:r>
      <w:r>
        <w:rPr>
          <w:rFonts w:ascii="Times New Roman" w:hAnsi="Times New Roman"/>
          <w:i/>
          <w:iCs/>
          <w:color w:val="333333"/>
          <w:sz w:val="24"/>
          <w:szCs w:val="24"/>
        </w:rPr>
        <w:t>”.</w:t>
      </w:r>
    </w:p>
    <w:p w:rsidR="00B82457" w:rsidRDefault="00B82457">
      <w:pPr>
        <w:pStyle w:val="Didefault"/>
        <w:ind w:left="708"/>
        <w:jc w:val="both"/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</w:pPr>
    </w:p>
    <w:p w:rsidR="00B82457" w:rsidRDefault="00000000">
      <w:pPr>
        <w:pStyle w:val="Didefault"/>
        <w:ind w:left="708"/>
        <w:jc w:val="both"/>
      </w:pPr>
      <w:r>
        <w:rPr>
          <w:rFonts w:ascii="Times New Roman" w:hAnsi="Times New Roman"/>
          <w:b/>
          <w:bCs/>
          <w:color w:val="333333"/>
          <w:sz w:val="24"/>
          <w:szCs w:val="24"/>
        </w:rPr>
        <w:t>Giuseppe Parini</w:t>
      </w:r>
      <w:r>
        <w:rPr>
          <w:rFonts w:ascii="Times New Roman" w:hAnsi="Times New Roman"/>
          <w:color w:val="333333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333333"/>
          <w:sz w:val="24"/>
          <w:szCs w:val="24"/>
        </w:rPr>
        <w:t>(gennaio - febbraio)</w:t>
      </w:r>
    </w:p>
    <w:p w:rsidR="00B82457" w:rsidRDefault="00000000">
      <w:pPr>
        <w:pStyle w:val="Didefault"/>
        <w:ind w:left="708"/>
        <w:jc w:val="both"/>
      </w:pPr>
      <w:r>
        <w:rPr>
          <w:rFonts w:ascii="Times New Roman" w:hAnsi="Times New Roman"/>
          <w:color w:val="333333"/>
          <w:sz w:val="24"/>
          <w:szCs w:val="24"/>
        </w:rPr>
        <w:t xml:space="preserve">Vita. Una poesia impegnata. Opere: Le </w:t>
      </w:r>
      <w:r>
        <w:rPr>
          <w:rFonts w:ascii="Times New Roman" w:hAnsi="Times New Roman"/>
          <w:i/>
          <w:iCs/>
          <w:color w:val="333333"/>
          <w:sz w:val="24"/>
          <w:szCs w:val="24"/>
        </w:rPr>
        <w:t>Odi: lettura de La salubrità dell’aria</w:t>
      </w:r>
    </w:p>
    <w:p w:rsidR="00B82457" w:rsidRDefault="00000000">
      <w:pPr>
        <w:pStyle w:val="Didefault"/>
        <w:ind w:left="708"/>
        <w:jc w:val="both"/>
      </w:pPr>
      <w:r>
        <w:rPr>
          <w:rFonts w:ascii="Times New Roman" w:hAnsi="Times New Roman"/>
          <w:i/>
          <w:iCs/>
          <w:color w:val="333333"/>
          <w:sz w:val="24"/>
          <w:szCs w:val="24"/>
        </w:rPr>
        <w:t xml:space="preserve"> </w:t>
      </w:r>
      <w:r>
        <w:rPr>
          <w:rFonts w:ascii="Times New Roman" w:hAnsi="Times New Roman"/>
          <w:color w:val="333333"/>
          <w:sz w:val="24"/>
          <w:szCs w:val="24"/>
        </w:rPr>
        <w:t xml:space="preserve">Il </w:t>
      </w:r>
      <w:r>
        <w:rPr>
          <w:rFonts w:ascii="Times New Roman" w:hAnsi="Times New Roman"/>
          <w:i/>
          <w:iCs/>
          <w:color w:val="333333"/>
          <w:sz w:val="24"/>
          <w:szCs w:val="24"/>
        </w:rPr>
        <w:t>Giorno: Il precettore e il giovin signore;</w:t>
      </w:r>
      <w:r>
        <w:rPr>
          <w:rFonts w:ascii="Times New Roman" w:hAnsi="Times New Roman"/>
          <w:color w:val="333333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333333"/>
          <w:sz w:val="24"/>
          <w:szCs w:val="24"/>
        </w:rPr>
        <w:t>La vergine cuccia</w:t>
      </w:r>
    </w:p>
    <w:p w:rsidR="00B82457" w:rsidRDefault="00B82457">
      <w:pPr>
        <w:pStyle w:val="Didefault"/>
        <w:ind w:left="708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</w:p>
    <w:p w:rsidR="00B82457" w:rsidRDefault="00000000">
      <w:pPr>
        <w:pStyle w:val="Didefault"/>
        <w:ind w:left="708"/>
        <w:jc w:val="both"/>
        <w:rPr>
          <w:rFonts w:ascii="Times New Roman" w:hAnsi="Times New Roman"/>
          <w:b/>
          <w:bCs/>
          <w:color w:val="333333"/>
          <w:sz w:val="24"/>
          <w:szCs w:val="24"/>
        </w:rPr>
      </w:pPr>
      <w:r>
        <w:rPr>
          <w:rFonts w:ascii="Times New Roman" w:hAnsi="Times New Roman"/>
          <w:b/>
          <w:bCs/>
          <w:color w:val="333333"/>
          <w:sz w:val="24"/>
          <w:szCs w:val="24"/>
        </w:rPr>
        <w:t>Vittorio Alfieri (febbraio).</w:t>
      </w:r>
    </w:p>
    <w:p w:rsidR="00B82457" w:rsidRDefault="00000000">
      <w:pPr>
        <w:pStyle w:val="Didefault"/>
        <w:ind w:left="708"/>
        <w:jc w:val="both"/>
      </w:pPr>
      <w:r>
        <w:rPr>
          <w:rFonts w:ascii="Times New Roman" w:hAnsi="Times New Roman"/>
          <w:color w:val="333333"/>
          <w:sz w:val="24"/>
          <w:szCs w:val="24"/>
        </w:rPr>
        <w:t xml:space="preserve">Vita. La forte personalità e i il perenne conflitto. Il titanismo. Tragedie. Due tragedie esemplari: </w:t>
      </w:r>
      <w:r>
        <w:rPr>
          <w:rFonts w:ascii="Times New Roman" w:hAnsi="Times New Roman"/>
          <w:i/>
          <w:iCs/>
          <w:color w:val="333333"/>
          <w:sz w:val="24"/>
          <w:szCs w:val="24"/>
        </w:rPr>
        <w:t xml:space="preserve">Saul </w:t>
      </w:r>
      <w:r>
        <w:rPr>
          <w:rFonts w:ascii="Times New Roman" w:hAnsi="Times New Roman"/>
          <w:color w:val="333333"/>
          <w:sz w:val="24"/>
          <w:szCs w:val="24"/>
        </w:rPr>
        <w:t xml:space="preserve">e </w:t>
      </w:r>
      <w:r>
        <w:rPr>
          <w:rFonts w:ascii="Times New Roman" w:hAnsi="Times New Roman"/>
          <w:i/>
          <w:iCs/>
          <w:color w:val="333333"/>
          <w:sz w:val="24"/>
          <w:szCs w:val="24"/>
        </w:rPr>
        <w:t>Mirra</w:t>
      </w:r>
      <w:r>
        <w:rPr>
          <w:rFonts w:ascii="Times New Roman" w:hAnsi="Times New Roman"/>
          <w:color w:val="333333"/>
          <w:sz w:val="24"/>
          <w:szCs w:val="24"/>
        </w:rPr>
        <w:t>: lettura brani antologici. Il sonetto autobiografico</w:t>
      </w:r>
    </w:p>
    <w:p w:rsidR="00B82457" w:rsidRDefault="00000000">
      <w:pPr>
        <w:pStyle w:val="Didefault"/>
        <w:ind w:left="708"/>
        <w:jc w:val="both"/>
      </w:pPr>
      <w:r>
        <w:rPr>
          <w:rFonts w:ascii="Times New Roman" w:hAnsi="Times New Roman"/>
          <w:color w:val="333333"/>
          <w:sz w:val="24"/>
          <w:szCs w:val="24"/>
        </w:rPr>
        <w:t xml:space="preserve">Da </w:t>
      </w:r>
      <w:proofErr w:type="spellStart"/>
      <w:proofErr w:type="gramStart"/>
      <w:r>
        <w:rPr>
          <w:rFonts w:ascii="Times New Roman" w:hAnsi="Times New Roman"/>
          <w:i/>
          <w:iCs/>
          <w:color w:val="333333"/>
          <w:sz w:val="24"/>
          <w:szCs w:val="24"/>
        </w:rPr>
        <w:t>Saul:La</w:t>
      </w:r>
      <w:proofErr w:type="spellEnd"/>
      <w:proofErr w:type="gramEnd"/>
      <w:r>
        <w:rPr>
          <w:rFonts w:ascii="Times New Roman" w:hAnsi="Times New Roman"/>
          <w:i/>
          <w:iCs/>
          <w:color w:val="333333"/>
          <w:sz w:val="24"/>
          <w:szCs w:val="24"/>
        </w:rPr>
        <w:t xml:space="preserve"> perplessità di Saul; Delirio e morte di </w:t>
      </w:r>
      <w:proofErr w:type="gramStart"/>
      <w:r>
        <w:rPr>
          <w:rFonts w:ascii="Times New Roman" w:hAnsi="Times New Roman"/>
          <w:i/>
          <w:iCs/>
          <w:color w:val="333333"/>
          <w:sz w:val="24"/>
          <w:szCs w:val="24"/>
        </w:rPr>
        <w:t xml:space="preserve">Saul;  </w:t>
      </w:r>
      <w:r>
        <w:rPr>
          <w:rFonts w:ascii="Times New Roman" w:hAnsi="Times New Roman"/>
          <w:color w:val="333333"/>
          <w:sz w:val="24"/>
          <w:szCs w:val="24"/>
        </w:rPr>
        <w:t>Dalla</w:t>
      </w:r>
      <w:proofErr w:type="gramEnd"/>
      <w:r>
        <w:rPr>
          <w:rFonts w:ascii="Times New Roman" w:hAnsi="Times New Roman"/>
          <w:color w:val="333333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333333"/>
          <w:sz w:val="24"/>
          <w:szCs w:val="24"/>
        </w:rPr>
        <w:t xml:space="preserve">Mirra: La gelosia di Mirra, </w:t>
      </w:r>
      <w:proofErr w:type="gramStart"/>
      <w:r>
        <w:rPr>
          <w:rFonts w:ascii="Times New Roman" w:hAnsi="Times New Roman"/>
          <w:i/>
          <w:iCs/>
          <w:color w:val="333333"/>
          <w:sz w:val="24"/>
          <w:szCs w:val="24"/>
        </w:rPr>
        <w:t>un incognita</w:t>
      </w:r>
      <w:proofErr w:type="gramEnd"/>
      <w:r>
        <w:rPr>
          <w:rFonts w:ascii="Times New Roman" w:hAnsi="Times New Roman"/>
          <w:i/>
          <w:iCs/>
          <w:color w:val="333333"/>
          <w:sz w:val="24"/>
          <w:szCs w:val="24"/>
        </w:rPr>
        <w:t xml:space="preserve"> forza”.</w:t>
      </w:r>
    </w:p>
    <w:p w:rsidR="00B82457" w:rsidRDefault="00B82457">
      <w:pPr>
        <w:pStyle w:val="Didefault"/>
        <w:ind w:left="708"/>
        <w:jc w:val="both"/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</w:rPr>
      </w:pPr>
    </w:p>
    <w:p w:rsidR="00B82457" w:rsidRDefault="00000000">
      <w:pPr>
        <w:pStyle w:val="Didefault"/>
        <w:numPr>
          <w:ilvl w:val="0"/>
          <w:numId w:val="3"/>
        </w:numPr>
        <w:jc w:val="both"/>
        <w:rPr>
          <w:rFonts w:ascii="Times New Roman" w:hAnsi="Times New Roman"/>
          <w:b/>
          <w:bCs/>
          <w:color w:val="333333"/>
          <w:sz w:val="24"/>
          <w:szCs w:val="24"/>
        </w:rPr>
      </w:pPr>
      <w:r>
        <w:rPr>
          <w:rFonts w:ascii="Times New Roman" w:hAnsi="Times New Roman"/>
          <w:b/>
          <w:bCs/>
          <w:color w:val="333333"/>
          <w:sz w:val="24"/>
          <w:szCs w:val="24"/>
        </w:rPr>
        <w:t>Modulo storico-letterario IV</w:t>
      </w:r>
    </w:p>
    <w:p w:rsidR="00B82457" w:rsidRDefault="00000000">
      <w:pPr>
        <w:pStyle w:val="Didefault"/>
        <w:ind w:left="360" w:firstLine="348"/>
        <w:jc w:val="both"/>
        <w:rPr>
          <w:rFonts w:ascii="Times New Roman" w:hAnsi="Times New Roman"/>
          <w:b/>
          <w:bCs/>
          <w:color w:val="333333"/>
          <w:sz w:val="24"/>
          <w:szCs w:val="24"/>
        </w:rPr>
      </w:pPr>
      <w:r>
        <w:rPr>
          <w:rFonts w:ascii="Times New Roman" w:hAnsi="Times New Roman"/>
          <w:b/>
          <w:bCs/>
          <w:color w:val="333333"/>
          <w:sz w:val="24"/>
          <w:szCs w:val="24"/>
        </w:rPr>
        <w:t xml:space="preserve">Il Neoclassicismo e il </w:t>
      </w:r>
      <w:proofErr w:type="gramStart"/>
      <w:r>
        <w:rPr>
          <w:rFonts w:ascii="Times New Roman" w:hAnsi="Times New Roman"/>
          <w:b/>
          <w:bCs/>
          <w:color w:val="333333"/>
          <w:sz w:val="24"/>
          <w:szCs w:val="24"/>
        </w:rPr>
        <w:t>Romanticismo  (</w:t>
      </w:r>
      <w:proofErr w:type="gramEnd"/>
      <w:r>
        <w:rPr>
          <w:rFonts w:ascii="Times New Roman" w:hAnsi="Times New Roman"/>
          <w:b/>
          <w:bCs/>
          <w:color w:val="333333"/>
          <w:sz w:val="24"/>
          <w:szCs w:val="24"/>
        </w:rPr>
        <w:t>marzo)</w:t>
      </w:r>
    </w:p>
    <w:p w:rsidR="00B82457" w:rsidRDefault="00000000">
      <w:pPr>
        <w:pStyle w:val="Didefault"/>
        <w:ind w:left="360" w:firstLine="348"/>
        <w:jc w:val="both"/>
        <w:rPr>
          <w:rFonts w:ascii="Times New Roman" w:hAnsi="Times New Roman"/>
          <w:color w:val="333333"/>
          <w:sz w:val="24"/>
          <w:szCs w:val="24"/>
        </w:rPr>
      </w:pPr>
      <w:r>
        <w:rPr>
          <w:rFonts w:ascii="Times New Roman" w:hAnsi="Times New Roman"/>
          <w:color w:val="333333"/>
          <w:sz w:val="24"/>
          <w:szCs w:val="24"/>
        </w:rPr>
        <w:t xml:space="preserve">La costruzione di un mondo nuovo. Le inquietudini della ragione: il </w:t>
      </w:r>
      <w:proofErr w:type="gramStart"/>
      <w:r>
        <w:rPr>
          <w:rFonts w:ascii="Times New Roman" w:hAnsi="Times New Roman"/>
          <w:color w:val="333333"/>
          <w:sz w:val="24"/>
          <w:szCs w:val="24"/>
        </w:rPr>
        <w:t>Neoclassicismo .</w:t>
      </w:r>
      <w:proofErr w:type="gramEnd"/>
    </w:p>
    <w:p w:rsidR="00B82457" w:rsidRDefault="00000000">
      <w:pPr>
        <w:pStyle w:val="Didefault"/>
        <w:ind w:left="360" w:firstLine="348"/>
        <w:jc w:val="both"/>
        <w:rPr>
          <w:rFonts w:ascii="Times New Roman" w:hAnsi="Times New Roman"/>
          <w:color w:val="333333"/>
          <w:sz w:val="24"/>
          <w:szCs w:val="24"/>
        </w:rPr>
      </w:pPr>
      <w:r>
        <w:rPr>
          <w:rFonts w:ascii="Times New Roman" w:hAnsi="Times New Roman"/>
          <w:color w:val="333333"/>
          <w:sz w:val="24"/>
          <w:szCs w:val="24"/>
        </w:rPr>
        <w:t>La poesia neoclassica: Vincenzo Monti.</w:t>
      </w:r>
    </w:p>
    <w:p w:rsidR="00B82457" w:rsidRDefault="00000000">
      <w:pPr>
        <w:pStyle w:val="Didefault"/>
        <w:ind w:left="708"/>
        <w:jc w:val="both"/>
      </w:pPr>
      <w:r>
        <w:rPr>
          <w:rFonts w:ascii="Times New Roman" w:hAnsi="Times New Roman"/>
          <w:color w:val="333333"/>
          <w:sz w:val="24"/>
          <w:szCs w:val="24"/>
        </w:rPr>
        <w:t>Il pr</w:t>
      </w:r>
      <w:r w:rsidR="00806060">
        <w:rPr>
          <w:rFonts w:ascii="Times New Roman" w:hAnsi="Times New Roman"/>
          <w:color w:val="333333"/>
          <w:sz w:val="24"/>
          <w:szCs w:val="24"/>
        </w:rPr>
        <w:t>e</w:t>
      </w:r>
      <w:r>
        <w:rPr>
          <w:rFonts w:ascii="Times New Roman" w:hAnsi="Times New Roman"/>
          <w:color w:val="333333"/>
          <w:sz w:val="24"/>
          <w:szCs w:val="24"/>
        </w:rPr>
        <w:t xml:space="preserve">romanticismo La letteratura preromantica: lettura parziale di </w:t>
      </w:r>
      <w:r>
        <w:rPr>
          <w:rFonts w:ascii="Times New Roman" w:hAnsi="Times New Roman"/>
          <w:i/>
          <w:iCs/>
          <w:color w:val="333333"/>
          <w:sz w:val="24"/>
          <w:szCs w:val="24"/>
        </w:rPr>
        <w:t xml:space="preserve">Elegia scritta in un cimitero di campagna </w:t>
      </w:r>
      <w:r>
        <w:rPr>
          <w:rFonts w:ascii="Times New Roman" w:hAnsi="Times New Roman"/>
          <w:color w:val="333333"/>
          <w:sz w:val="24"/>
          <w:szCs w:val="24"/>
        </w:rPr>
        <w:t xml:space="preserve">di Thomas Gray. Johann Wolfgang Goethe. Lettura brano tratto da </w:t>
      </w:r>
      <w:r>
        <w:rPr>
          <w:rFonts w:ascii="Times New Roman" w:hAnsi="Times New Roman"/>
          <w:i/>
          <w:iCs/>
          <w:color w:val="333333"/>
          <w:sz w:val="24"/>
          <w:szCs w:val="24"/>
        </w:rPr>
        <w:t xml:space="preserve">I dolori del giovane Werther. </w:t>
      </w:r>
      <w:r>
        <w:rPr>
          <w:rFonts w:ascii="Times New Roman" w:hAnsi="Times New Roman"/>
          <w:color w:val="333333"/>
          <w:sz w:val="24"/>
          <w:szCs w:val="24"/>
        </w:rPr>
        <w:t>Analisi del romanzo e dei principali temi.</w:t>
      </w:r>
    </w:p>
    <w:p w:rsidR="00B82457" w:rsidRDefault="00000000">
      <w:pPr>
        <w:pStyle w:val="Didefault"/>
        <w:ind w:left="708"/>
        <w:jc w:val="both"/>
      </w:pPr>
      <w:r>
        <w:rPr>
          <w:rFonts w:ascii="Times New Roman" w:hAnsi="Times New Roman"/>
          <w:color w:val="333333"/>
          <w:sz w:val="24"/>
          <w:szCs w:val="24"/>
        </w:rPr>
        <w:t>Il Romanticismo: una definizione. Temi e motivi del Romanticismo europeo. In Italia un Romanticismo moderato.</w:t>
      </w:r>
    </w:p>
    <w:p w:rsidR="00B82457" w:rsidRDefault="00000000">
      <w:pPr>
        <w:pStyle w:val="Didefault"/>
        <w:ind w:left="708"/>
        <w:jc w:val="both"/>
      </w:pPr>
      <w:r>
        <w:rPr>
          <w:rFonts w:ascii="Times New Roman" w:hAnsi="Times New Roman"/>
          <w:color w:val="333333"/>
          <w:sz w:val="24"/>
          <w:szCs w:val="24"/>
        </w:rPr>
        <w:t xml:space="preserve">Le molte forme del Romanzo; lettura di brani tratta da </w:t>
      </w:r>
      <w:r>
        <w:rPr>
          <w:rFonts w:ascii="Times New Roman" w:hAnsi="Times New Roman"/>
          <w:i/>
          <w:iCs/>
          <w:color w:val="333333"/>
          <w:sz w:val="24"/>
          <w:szCs w:val="24"/>
        </w:rPr>
        <w:t>Emma</w:t>
      </w:r>
      <w:r>
        <w:rPr>
          <w:rFonts w:ascii="Times New Roman" w:hAnsi="Times New Roman"/>
          <w:color w:val="333333"/>
          <w:sz w:val="24"/>
          <w:szCs w:val="24"/>
        </w:rPr>
        <w:t xml:space="preserve"> di Jane Austen; lettura di brani tratti da </w:t>
      </w:r>
      <w:r>
        <w:rPr>
          <w:rFonts w:ascii="Times New Roman" w:hAnsi="Times New Roman"/>
          <w:i/>
          <w:iCs/>
          <w:color w:val="333333"/>
          <w:sz w:val="24"/>
          <w:szCs w:val="24"/>
        </w:rPr>
        <w:t>Ivanohe</w:t>
      </w:r>
      <w:r>
        <w:rPr>
          <w:rFonts w:ascii="Times New Roman" w:hAnsi="Times New Roman"/>
          <w:color w:val="333333"/>
          <w:sz w:val="24"/>
          <w:szCs w:val="24"/>
        </w:rPr>
        <w:t xml:space="preserve"> di W. Scott. Visione del film </w:t>
      </w:r>
      <w:r>
        <w:rPr>
          <w:rFonts w:ascii="Times New Roman" w:hAnsi="Times New Roman"/>
          <w:i/>
          <w:iCs/>
          <w:color w:val="333333"/>
          <w:sz w:val="24"/>
          <w:szCs w:val="24"/>
        </w:rPr>
        <w:t xml:space="preserve">Emma </w:t>
      </w:r>
      <w:r>
        <w:rPr>
          <w:rFonts w:ascii="Times New Roman" w:hAnsi="Times New Roman"/>
          <w:color w:val="333333"/>
          <w:sz w:val="24"/>
          <w:szCs w:val="24"/>
        </w:rPr>
        <w:t>tratto dall’omonimo romanzo</w:t>
      </w:r>
    </w:p>
    <w:p w:rsidR="00B82457" w:rsidRDefault="00B82457">
      <w:pPr>
        <w:pStyle w:val="Didefault"/>
        <w:ind w:left="708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</w:pPr>
    </w:p>
    <w:p w:rsidR="00B82457" w:rsidRDefault="00000000">
      <w:pPr>
        <w:pStyle w:val="Didefault"/>
        <w:ind w:left="708"/>
        <w:jc w:val="both"/>
        <w:rPr>
          <w:rFonts w:ascii="Times New Roman" w:hAnsi="Times New Roman"/>
          <w:b/>
          <w:bCs/>
          <w:color w:val="333333"/>
          <w:sz w:val="24"/>
          <w:szCs w:val="24"/>
        </w:rPr>
      </w:pPr>
      <w:r>
        <w:rPr>
          <w:rFonts w:ascii="Times New Roman" w:hAnsi="Times New Roman"/>
          <w:b/>
          <w:bCs/>
          <w:color w:val="333333"/>
          <w:sz w:val="24"/>
          <w:szCs w:val="24"/>
        </w:rPr>
        <w:t>Ugo Foscolo (</w:t>
      </w:r>
      <w:proofErr w:type="gramStart"/>
      <w:r>
        <w:rPr>
          <w:rFonts w:ascii="Times New Roman" w:hAnsi="Times New Roman"/>
          <w:b/>
          <w:bCs/>
          <w:color w:val="333333"/>
          <w:sz w:val="24"/>
          <w:szCs w:val="24"/>
        </w:rPr>
        <w:t>aprile )</w:t>
      </w:r>
      <w:proofErr w:type="gramEnd"/>
    </w:p>
    <w:p w:rsidR="00B82457" w:rsidRDefault="00000000">
      <w:pPr>
        <w:pStyle w:val="Didefault"/>
        <w:ind w:left="708"/>
        <w:jc w:val="both"/>
      </w:pPr>
      <w:r>
        <w:rPr>
          <w:rFonts w:ascii="Times New Roman" w:hAnsi="Times New Roman"/>
          <w:color w:val="333333"/>
          <w:sz w:val="24"/>
          <w:szCs w:val="24"/>
        </w:rPr>
        <w:t xml:space="preserve">Vita. Quest’io prepotente. Le </w:t>
      </w:r>
      <w:r>
        <w:rPr>
          <w:rFonts w:ascii="Times New Roman" w:hAnsi="Times New Roman"/>
          <w:i/>
          <w:iCs/>
          <w:color w:val="333333"/>
          <w:sz w:val="24"/>
          <w:szCs w:val="24"/>
        </w:rPr>
        <w:t xml:space="preserve">Ultime lettere di Jacopo Ortis. I Sonetti. Le odi. Dei Sepolcri. </w:t>
      </w:r>
      <w:r>
        <w:rPr>
          <w:rFonts w:ascii="Times New Roman" w:hAnsi="Times New Roman"/>
          <w:color w:val="333333"/>
          <w:sz w:val="24"/>
          <w:szCs w:val="24"/>
        </w:rPr>
        <w:t xml:space="preserve">Le </w:t>
      </w:r>
      <w:r>
        <w:rPr>
          <w:rFonts w:ascii="Times New Roman" w:hAnsi="Times New Roman"/>
          <w:i/>
          <w:iCs/>
          <w:color w:val="333333"/>
          <w:sz w:val="24"/>
          <w:szCs w:val="24"/>
        </w:rPr>
        <w:t>Grazie.</w:t>
      </w:r>
    </w:p>
    <w:p w:rsidR="00B82457" w:rsidRDefault="00000000">
      <w:pPr>
        <w:pStyle w:val="Didefault"/>
        <w:ind w:left="708"/>
        <w:jc w:val="both"/>
      </w:pPr>
      <w:r>
        <w:rPr>
          <w:rFonts w:ascii="Times New Roman" w:hAnsi="Times New Roman"/>
          <w:color w:val="333333"/>
          <w:sz w:val="24"/>
          <w:szCs w:val="24"/>
        </w:rPr>
        <w:t xml:space="preserve">Lettura antologica di brani tratti da </w:t>
      </w:r>
      <w:r>
        <w:rPr>
          <w:rFonts w:ascii="Times New Roman" w:hAnsi="Times New Roman"/>
          <w:i/>
          <w:iCs/>
          <w:color w:val="333333"/>
          <w:sz w:val="24"/>
          <w:szCs w:val="24"/>
        </w:rPr>
        <w:t xml:space="preserve">Le Ultime lettere di Jacopo Ortis: Lettera iniziale; l'incontro don Teresa, L'incontro con Parini, Il suicidio di Jacopo.  </w:t>
      </w:r>
      <w:r>
        <w:rPr>
          <w:rFonts w:ascii="Times New Roman" w:hAnsi="Times New Roman"/>
          <w:color w:val="333333"/>
          <w:sz w:val="24"/>
          <w:szCs w:val="24"/>
        </w:rPr>
        <w:t xml:space="preserve">Dai </w:t>
      </w:r>
      <w:r>
        <w:rPr>
          <w:rFonts w:ascii="Times New Roman" w:hAnsi="Times New Roman"/>
          <w:i/>
          <w:iCs/>
          <w:color w:val="333333"/>
          <w:sz w:val="24"/>
          <w:szCs w:val="24"/>
        </w:rPr>
        <w:t>Sonetti: A Zacinto, Alla sera, In morte del fratello Giovanni, Dei Sepolcri</w:t>
      </w:r>
      <w:r>
        <w:rPr>
          <w:rFonts w:ascii="Times New Roman" w:hAnsi="Times New Roman"/>
          <w:color w:val="333333"/>
          <w:sz w:val="24"/>
          <w:szCs w:val="24"/>
        </w:rPr>
        <w:t>:</w:t>
      </w:r>
      <w:r>
        <w:rPr>
          <w:rFonts w:ascii="Times New Roman" w:hAnsi="Times New Roman"/>
          <w:i/>
          <w:iCs/>
          <w:color w:val="333333"/>
          <w:sz w:val="24"/>
          <w:szCs w:val="24"/>
        </w:rPr>
        <w:t xml:space="preserve"> </w:t>
      </w:r>
      <w:r>
        <w:rPr>
          <w:rFonts w:ascii="Times New Roman" w:hAnsi="Times New Roman"/>
          <w:color w:val="333333"/>
          <w:sz w:val="24"/>
          <w:szCs w:val="24"/>
        </w:rPr>
        <w:t>temi struttura, riassunto</w:t>
      </w:r>
      <w:r w:rsidR="00806060">
        <w:rPr>
          <w:rFonts w:ascii="Times New Roman" w:hAnsi="Times New Roman"/>
          <w:color w:val="333333"/>
          <w:sz w:val="24"/>
          <w:szCs w:val="24"/>
        </w:rPr>
        <w:t>,</w:t>
      </w:r>
      <w:r>
        <w:rPr>
          <w:rFonts w:ascii="Times New Roman" w:hAnsi="Times New Roman"/>
          <w:color w:val="333333"/>
          <w:sz w:val="24"/>
          <w:szCs w:val="24"/>
        </w:rPr>
        <w:t xml:space="preserve"> lettura e parafrasi </w:t>
      </w:r>
      <w:proofErr w:type="spellStart"/>
      <w:r>
        <w:rPr>
          <w:rFonts w:ascii="Times New Roman" w:hAnsi="Times New Roman"/>
          <w:color w:val="333333"/>
          <w:sz w:val="24"/>
          <w:szCs w:val="24"/>
        </w:rPr>
        <w:t>vv</w:t>
      </w:r>
      <w:proofErr w:type="spellEnd"/>
      <w:r>
        <w:rPr>
          <w:rFonts w:ascii="Times New Roman" w:hAnsi="Times New Roman"/>
          <w:color w:val="333333"/>
          <w:sz w:val="24"/>
          <w:szCs w:val="24"/>
        </w:rPr>
        <w:t xml:space="preserve"> 1-56, 151-195; 226-234, 272-295.</w:t>
      </w:r>
    </w:p>
    <w:p w:rsidR="00B82457" w:rsidRDefault="00B82457">
      <w:pPr>
        <w:pStyle w:val="Didefault"/>
        <w:ind w:left="708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</w:p>
    <w:p w:rsidR="00B82457" w:rsidRDefault="00000000">
      <w:pPr>
        <w:pStyle w:val="Didefault"/>
        <w:ind w:left="708"/>
        <w:jc w:val="both"/>
        <w:rPr>
          <w:rFonts w:ascii="Times New Roman" w:hAnsi="Times New Roman"/>
          <w:b/>
          <w:bCs/>
          <w:color w:val="333333"/>
          <w:sz w:val="24"/>
          <w:szCs w:val="24"/>
        </w:rPr>
      </w:pPr>
      <w:r>
        <w:rPr>
          <w:rFonts w:ascii="Times New Roman" w:hAnsi="Times New Roman"/>
          <w:b/>
          <w:bCs/>
          <w:color w:val="333333"/>
          <w:sz w:val="24"/>
          <w:szCs w:val="24"/>
        </w:rPr>
        <w:lastRenderedPageBreak/>
        <w:t>Alessandro Manzoni (maggio)</w:t>
      </w:r>
    </w:p>
    <w:p w:rsidR="00806060" w:rsidRDefault="00806060">
      <w:pPr>
        <w:pStyle w:val="Didefault"/>
        <w:ind w:left="708"/>
        <w:jc w:val="both"/>
        <w:rPr>
          <w:rFonts w:ascii="Times New Roman" w:hAnsi="Times New Roman"/>
          <w:color w:val="333333"/>
          <w:sz w:val="24"/>
          <w:szCs w:val="24"/>
        </w:rPr>
      </w:pPr>
    </w:p>
    <w:p w:rsidR="00B82457" w:rsidRDefault="00000000">
      <w:pPr>
        <w:pStyle w:val="Didefault"/>
        <w:ind w:left="708"/>
        <w:jc w:val="both"/>
      </w:pPr>
      <w:r>
        <w:rPr>
          <w:rFonts w:ascii="Times New Roman" w:hAnsi="Times New Roman"/>
          <w:color w:val="333333"/>
          <w:sz w:val="24"/>
          <w:szCs w:val="24"/>
        </w:rPr>
        <w:t xml:space="preserve">Vita. L’amore per la libertà, la verità e l’originalità. Gli </w:t>
      </w:r>
      <w:r>
        <w:rPr>
          <w:rFonts w:ascii="Times New Roman" w:hAnsi="Times New Roman"/>
          <w:i/>
          <w:iCs/>
          <w:color w:val="333333"/>
          <w:sz w:val="24"/>
          <w:szCs w:val="24"/>
        </w:rPr>
        <w:t xml:space="preserve">Inni sacri. </w:t>
      </w:r>
      <w:r>
        <w:rPr>
          <w:rFonts w:ascii="Times New Roman" w:hAnsi="Times New Roman"/>
          <w:color w:val="333333"/>
          <w:sz w:val="24"/>
          <w:szCs w:val="24"/>
        </w:rPr>
        <w:t xml:space="preserve">Le tragedie: </w:t>
      </w:r>
      <w:r>
        <w:rPr>
          <w:rFonts w:ascii="Times New Roman" w:hAnsi="Times New Roman"/>
          <w:i/>
          <w:iCs/>
          <w:color w:val="333333"/>
          <w:sz w:val="24"/>
          <w:szCs w:val="24"/>
        </w:rPr>
        <w:t xml:space="preserve">Il conte di Carmagnola </w:t>
      </w:r>
      <w:r>
        <w:rPr>
          <w:rFonts w:ascii="Times New Roman" w:hAnsi="Times New Roman"/>
          <w:color w:val="333333"/>
          <w:sz w:val="24"/>
          <w:szCs w:val="24"/>
        </w:rPr>
        <w:t xml:space="preserve">e </w:t>
      </w:r>
      <w:r>
        <w:rPr>
          <w:rFonts w:ascii="Times New Roman" w:hAnsi="Times New Roman"/>
          <w:i/>
          <w:iCs/>
          <w:color w:val="333333"/>
          <w:sz w:val="24"/>
          <w:szCs w:val="24"/>
        </w:rPr>
        <w:t>Adelchi</w:t>
      </w:r>
      <w:r>
        <w:rPr>
          <w:rFonts w:ascii="Times New Roman" w:hAnsi="Times New Roman"/>
          <w:color w:val="333333"/>
          <w:sz w:val="24"/>
          <w:szCs w:val="24"/>
        </w:rPr>
        <w:t xml:space="preserve">: lettura brani in antologia. </w:t>
      </w:r>
      <w:r>
        <w:rPr>
          <w:rFonts w:ascii="Times New Roman" w:hAnsi="Times New Roman"/>
          <w:i/>
          <w:iCs/>
          <w:color w:val="333333"/>
          <w:sz w:val="24"/>
          <w:szCs w:val="24"/>
        </w:rPr>
        <w:t xml:space="preserve">La morte di Ermengarda. </w:t>
      </w:r>
      <w:r>
        <w:rPr>
          <w:rFonts w:ascii="Times New Roman" w:hAnsi="Times New Roman"/>
          <w:color w:val="333333"/>
          <w:sz w:val="24"/>
          <w:szCs w:val="24"/>
        </w:rPr>
        <w:t xml:space="preserve">Le poesie </w:t>
      </w:r>
      <w:proofErr w:type="gramStart"/>
      <w:r>
        <w:rPr>
          <w:rFonts w:ascii="Times New Roman" w:hAnsi="Times New Roman"/>
          <w:color w:val="333333"/>
          <w:sz w:val="24"/>
          <w:szCs w:val="24"/>
        </w:rPr>
        <w:t xml:space="preserve">civili:  </w:t>
      </w:r>
      <w:r>
        <w:rPr>
          <w:rFonts w:ascii="Times New Roman" w:hAnsi="Times New Roman"/>
          <w:i/>
          <w:iCs/>
          <w:color w:val="333333"/>
          <w:sz w:val="24"/>
          <w:szCs w:val="24"/>
        </w:rPr>
        <w:t>Il</w:t>
      </w:r>
      <w:proofErr w:type="gramEnd"/>
      <w:r>
        <w:rPr>
          <w:rFonts w:ascii="Times New Roman" w:hAnsi="Times New Roman"/>
          <w:i/>
          <w:iCs/>
          <w:color w:val="333333"/>
          <w:sz w:val="24"/>
          <w:szCs w:val="24"/>
        </w:rPr>
        <w:t xml:space="preserve"> cinque maggio. I promessi sposi</w:t>
      </w:r>
      <w:r>
        <w:rPr>
          <w:rFonts w:ascii="Times New Roman" w:hAnsi="Times New Roman"/>
          <w:color w:val="333333"/>
          <w:sz w:val="24"/>
          <w:szCs w:val="24"/>
        </w:rPr>
        <w:t xml:space="preserve">: lettura antologica di brani: </w:t>
      </w:r>
      <w:r>
        <w:rPr>
          <w:rFonts w:ascii="Times New Roman" w:hAnsi="Times New Roman"/>
          <w:i/>
          <w:iCs/>
          <w:color w:val="333333"/>
          <w:sz w:val="24"/>
          <w:szCs w:val="24"/>
        </w:rPr>
        <w:t>I bravi e don Abbondio; La conversione dell’Innominato; Il "sugo di tutta la storia".</w:t>
      </w:r>
    </w:p>
    <w:p w:rsidR="00B82457" w:rsidRDefault="00B82457">
      <w:pPr>
        <w:pStyle w:val="Didefault"/>
        <w:ind w:left="708"/>
        <w:jc w:val="both"/>
        <w:rPr>
          <w:rFonts w:ascii="Times New Roman" w:hAnsi="Times New Roman"/>
          <w:i/>
          <w:iCs/>
          <w:color w:val="333333"/>
          <w:sz w:val="24"/>
          <w:szCs w:val="24"/>
        </w:rPr>
      </w:pPr>
    </w:p>
    <w:p w:rsidR="00B82457" w:rsidRDefault="00000000">
      <w:pPr>
        <w:pStyle w:val="Didefault"/>
        <w:ind w:left="708"/>
        <w:jc w:val="both"/>
        <w:rPr>
          <w:rFonts w:ascii="Times New Roman" w:hAnsi="Times New Roman"/>
          <w:color w:val="333333"/>
          <w:sz w:val="24"/>
          <w:szCs w:val="24"/>
        </w:rPr>
      </w:pPr>
      <w:r>
        <w:rPr>
          <w:rFonts w:ascii="Times New Roman" w:hAnsi="Times New Roman"/>
          <w:color w:val="333333"/>
          <w:sz w:val="24"/>
          <w:szCs w:val="24"/>
        </w:rPr>
        <w:t>Introduzione a Giacomo Leopardi</w:t>
      </w:r>
      <w:r w:rsidR="003D69A5">
        <w:rPr>
          <w:rFonts w:ascii="Times New Roman" w:hAnsi="Times New Roman"/>
          <w:color w:val="333333"/>
          <w:sz w:val="24"/>
          <w:szCs w:val="24"/>
        </w:rPr>
        <w:t xml:space="preserve">: vita e pensiero. Visione del film: </w:t>
      </w:r>
      <w:r w:rsidR="003D69A5" w:rsidRPr="003D69A5">
        <w:rPr>
          <w:rFonts w:ascii="Times New Roman" w:hAnsi="Times New Roman"/>
          <w:i/>
          <w:iCs/>
          <w:color w:val="333333"/>
          <w:sz w:val="24"/>
          <w:szCs w:val="24"/>
        </w:rPr>
        <w:t>Il giovane favoloso</w:t>
      </w:r>
      <w:r w:rsidR="003D69A5">
        <w:rPr>
          <w:rFonts w:ascii="Times New Roman" w:hAnsi="Times New Roman"/>
          <w:i/>
          <w:iCs/>
          <w:color w:val="333333"/>
          <w:sz w:val="24"/>
          <w:szCs w:val="24"/>
        </w:rPr>
        <w:t>.</w:t>
      </w:r>
    </w:p>
    <w:p w:rsidR="003D69A5" w:rsidRDefault="003D69A5">
      <w:pPr>
        <w:pStyle w:val="Didefault"/>
        <w:ind w:left="708"/>
        <w:jc w:val="both"/>
        <w:rPr>
          <w:rFonts w:ascii="Times New Roman" w:hAnsi="Times New Roman"/>
          <w:color w:val="333333"/>
          <w:sz w:val="24"/>
          <w:szCs w:val="24"/>
        </w:rPr>
      </w:pPr>
    </w:p>
    <w:p w:rsidR="00B82457" w:rsidRDefault="00000000">
      <w:pPr>
        <w:pStyle w:val="Didefault"/>
        <w:jc w:val="both"/>
      </w:pPr>
      <w:r>
        <w:rPr>
          <w:rFonts w:ascii="Times New Roman" w:hAnsi="Times New Roman"/>
          <w:b/>
          <w:bCs/>
          <w:color w:val="333333"/>
          <w:sz w:val="24"/>
          <w:szCs w:val="24"/>
        </w:rPr>
        <w:t>Modulo VI – Educazione civica –</w:t>
      </w:r>
    </w:p>
    <w:p w:rsidR="00B82457" w:rsidRDefault="00B82457">
      <w:pPr>
        <w:pStyle w:val="Didefault"/>
        <w:tabs>
          <w:tab w:val="left" w:pos="720"/>
        </w:tabs>
        <w:ind w:left="360" w:hanging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</w:p>
    <w:p w:rsidR="00B82457" w:rsidRDefault="00000000" w:rsidP="006A301C">
      <w:pPr>
        <w:pStyle w:val="Didefault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</w:pPr>
      <w:r>
        <w:rPr>
          <w:rFonts w:ascii="Times New Roman" w:hAnsi="Times New Roman"/>
          <w:color w:val="333333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333333"/>
          <w:sz w:val="24"/>
          <w:szCs w:val="24"/>
        </w:rPr>
        <w:tab/>
      </w:r>
      <w:r w:rsidRPr="006A301C">
        <w:rPr>
          <w:rFonts w:ascii="Times New Roman" w:hAnsi="Times New Roman"/>
          <w:color w:val="333333"/>
          <w:sz w:val="24"/>
          <w:szCs w:val="24"/>
        </w:rPr>
        <w:t>Laboratorio di lettura: sono state dedicate alcune ore all'inizio dell'anno e durante l'anno alla esposizione di romanzi letti, di cui il primo a scelta. Quindi è stata effettuata la lettura integrale seguita da dibattito delle seguenti  opere</w:t>
      </w:r>
      <w:r w:rsidR="006A301C">
        <w:rPr>
          <w:rFonts w:ascii="Times New Roman" w:hAnsi="Times New Roman"/>
          <w:b/>
          <w:bCs/>
          <w:color w:val="333333"/>
          <w:sz w:val="24"/>
          <w:szCs w:val="24"/>
        </w:rPr>
        <w:t>:</w:t>
      </w:r>
    </w:p>
    <w:p w:rsidR="00B82457" w:rsidRDefault="00B82457">
      <w:pPr>
        <w:pStyle w:val="Didefault"/>
        <w:tabs>
          <w:tab w:val="left" w:pos="720"/>
        </w:tabs>
        <w:ind w:left="360" w:hanging="360"/>
        <w:jc w:val="both"/>
        <w:rPr>
          <w:rFonts w:ascii="Times New Roman" w:hAnsi="Times New Roman"/>
          <w:color w:val="333333"/>
          <w:sz w:val="24"/>
          <w:szCs w:val="24"/>
        </w:rPr>
      </w:pPr>
    </w:p>
    <w:p w:rsidR="00B82457" w:rsidRDefault="00000000">
      <w:pPr>
        <w:pStyle w:val="Didefault"/>
        <w:tabs>
          <w:tab w:val="left" w:pos="720"/>
        </w:tabs>
        <w:ind w:left="360" w:hanging="360"/>
        <w:jc w:val="both"/>
      </w:pPr>
      <w:r>
        <w:rPr>
          <w:rFonts w:ascii="Times New Roman" w:hAnsi="Times New Roman"/>
          <w:color w:val="333333"/>
          <w:sz w:val="24"/>
          <w:szCs w:val="24"/>
        </w:rPr>
        <w:t xml:space="preserve">Carlo Goldoni, </w:t>
      </w:r>
      <w:r>
        <w:rPr>
          <w:rFonts w:ascii="Times New Roman" w:hAnsi="Times New Roman"/>
          <w:i/>
          <w:iCs/>
          <w:color w:val="333333"/>
          <w:sz w:val="24"/>
          <w:szCs w:val="24"/>
        </w:rPr>
        <w:t>La locandiera</w:t>
      </w:r>
    </w:p>
    <w:p w:rsidR="00B82457" w:rsidRDefault="00000000">
      <w:pPr>
        <w:pStyle w:val="Didefault"/>
        <w:tabs>
          <w:tab w:val="left" w:pos="720"/>
        </w:tabs>
        <w:ind w:left="360" w:hanging="360"/>
        <w:jc w:val="both"/>
        <w:rPr>
          <w:rFonts w:ascii="Times New Roman" w:hAnsi="Times New Roman"/>
          <w:i/>
          <w:iCs/>
          <w:color w:val="333333"/>
          <w:sz w:val="24"/>
          <w:szCs w:val="24"/>
        </w:rPr>
      </w:pPr>
      <w:r>
        <w:rPr>
          <w:rFonts w:ascii="Times New Roman" w:hAnsi="Times New Roman"/>
          <w:i/>
          <w:iCs/>
          <w:color w:val="333333"/>
          <w:sz w:val="24"/>
          <w:szCs w:val="24"/>
        </w:rPr>
        <w:t xml:space="preserve">J. Joyce - </w:t>
      </w:r>
      <w:proofErr w:type="spellStart"/>
      <w:r>
        <w:rPr>
          <w:rFonts w:ascii="Times New Roman" w:hAnsi="Times New Roman"/>
          <w:i/>
          <w:iCs/>
          <w:color w:val="333333"/>
          <w:sz w:val="24"/>
          <w:szCs w:val="24"/>
        </w:rPr>
        <w:t>Dubliners</w:t>
      </w:r>
      <w:proofErr w:type="spellEnd"/>
    </w:p>
    <w:p w:rsidR="00B82457" w:rsidRDefault="00000000">
      <w:pPr>
        <w:pStyle w:val="Didefault"/>
        <w:tabs>
          <w:tab w:val="left" w:pos="720"/>
        </w:tabs>
        <w:ind w:left="360" w:hanging="360"/>
        <w:jc w:val="both"/>
        <w:rPr>
          <w:rFonts w:ascii="Times New Roman" w:hAnsi="Times New Roman"/>
          <w:i/>
          <w:iCs/>
          <w:color w:val="333333"/>
          <w:sz w:val="24"/>
          <w:szCs w:val="24"/>
        </w:rPr>
      </w:pPr>
      <w:r>
        <w:rPr>
          <w:rFonts w:ascii="Times New Roman" w:hAnsi="Times New Roman"/>
          <w:i/>
          <w:iCs/>
          <w:color w:val="333333"/>
          <w:sz w:val="24"/>
          <w:szCs w:val="24"/>
        </w:rPr>
        <w:t>H. Muller – L’altalena del respiro</w:t>
      </w:r>
    </w:p>
    <w:p w:rsidR="00B82457" w:rsidRDefault="00000000">
      <w:pPr>
        <w:pStyle w:val="Didefault"/>
        <w:tabs>
          <w:tab w:val="left" w:pos="720"/>
        </w:tabs>
        <w:ind w:left="360" w:hanging="360"/>
        <w:jc w:val="both"/>
        <w:rPr>
          <w:rFonts w:ascii="Times New Roman" w:hAnsi="Times New Roman"/>
          <w:i/>
          <w:iCs/>
          <w:color w:val="333333"/>
          <w:sz w:val="24"/>
          <w:szCs w:val="24"/>
        </w:rPr>
      </w:pPr>
      <w:r>
        <w:rPr>
          <w:rFonts w:ascii="Times New Roman" w:hAnsi="Times New Roman"/>
          <w:i/>
          <w:iCs/>
          <w:color w:val="333333"/>
          <w:sz w:val="24"/>
          <w:szCs w:val="24"/>
        </w:rPr>
        <w:t>Un testo a piacere</w:t>
      </w:r>
    </w:p>
    <w:p w:rsidR="00B82457" w:rsidRDefault="00B82457">
      <w:pPr>
        <w:pStyle w:val="Didefault"/>
        <w:tabs>
          <w:tab w:val="left" w:pos="720"/>
        </w:tabs>
        <w:ind w:left="360" w:hanging="360"/>
        <w:jc w:val="both"/>
        <w:rPr>
          <w:rFonts w:ascii="Times New Roman" w:hAnsi="Times New Roman"/>
          <w:i/>
          <w:iCs/>
          <w:color w:val="333333"/>
          <w:sz w:val="24"/>
          <w:szCs w:val="24"/>
        </w:rPr>
      </w:pPr>
    </w:p>
    <w:p w:rsidR="00B82457" w:rsidRDefault="00000000">
      <w:pPr>
        <w:pStyle w:val="Didefault"/>
        <w:jc w:val="both"/>
        <w:rPr>
          <w:rFonts w:ascii="Times New Roman" w:hAnsi="Times New Roman"/>
          <w:color w:val="333333"/>
          <w:sz w:val="24"/>
          <w:szCs w:val="24"/>
        </w:rPr>
      </w:pPr>
      <w:r>
        <w:rPr>
          <w:rFonts w:ascii="Times New Roman" w:hAnsi="Times New Roman"/>
          <w:color w:val="333333"/>
          <w:sz w:val="24"/>
          <w:szCs w:val="24"/>
        </w:rPr>
        <w:t>Letture estive obbligatorie:</w:t>
      </w:r>
    </w:p>
    <w:p w:rsidR="00B82457" w:rsidRDefault="00B82457">
      <w:pPr>
        <w:pStyle w:val="Didefault"/>
        <w:jc w:val="both"/>
        <w:rPr>
          <w:rFonts w:ascii="Times New Roman" w:hAnsi="Times New Roman"/>
          <w:color w:val="333333"/>
          <w:sz w:val="24"/>
          <w:szCs w:val="24"/>
        </w:rPr>
      </w:pPr>
    </w:p>
    <w:p w:rsidR="00B82457" w:rsidRDefault="00000000">
      <w:pPr>
        <w:pStyle w:val="Didefault"/>
        <w:jc w:val="both"/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C.</w:t>
      </w:r>
      <w:proofErr w:type="gramStart"/>
      <w:r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E.Gadda</w:t>
      </w:r>
      <w:proofErr w:type="spellEnd"/>
      <w:proofErr w:type="gramEnd"/>
      <w:r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 xml:space="preserve"> – Quer pasticciaccio brutto de via Merulana</w:t>
      </w:r>
    </w:p>
    <w:p w:rsidR="00B82457" w:rsidRDefault="00000000">
      <w:pPr>
        <w:pStyle w:val="Didefault"/>
        <w:jc w:val="both"/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Cesare Pavese-Il carcere</w:t>
      </w:r>
    </w:p>
    <w:p w:rsidR="00B82457" w:rsidRDefault="00000000">
      <w:pPr>
        <w:pStyle w:val="Didefault"/>
        <w:jc w:val="both"/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due libri a scelta</w:t>
      </w:r>
    </w:p>
    <w:p w:rsidR="00B82457" w:rsidRDefault="00B82457">
      <w:pPr>
        <w:pStyle w:val="Didefault"/>
        <w:jc w:val="both"/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</w:pPr>
    </w:p>
    <w:p w:rsidR="00B82457" w:rsidRDefault="00B82457">
      <w:pPr>
        <w:pStyle w:val="Didefault"/>
        <w:jc w:val="both"/>
        <w:rPr>
          <w:rFonts w:ascii="Times New Roman" w:hAnsi="Times New Roman"/>
          <w:color w:val="333333"/>
          <w:sz w:val="24"/>
          <w:szCs w:val="24"/>
        </w:rPr>
      </w:pPr>
    </w:p>
    <w:p w:rsidR="00B82457" w:rsidRDefault="00000000">
      <w:pPr>
        <w:pStyle w:val="Didefault"/>
        <w:jc w:val="both"/>
        <w:rPr>
          <w:rFonts w:ascii="Times New Roman" w:hAnsi="Times New Roman"/>
          <w:color w:val="333333"/>
          <w:sz w:val="24"/>
          <w:szCs w:val="24"/>
        </w:rPr>
      </w:pPr>
      <w:r>
        <w:rPr>
          <w:rFonts w:ascii="Times New Roman" w:hAnsi="Times New Roman"/>
          <w:color w:val="333333"/>
          <w:sz w:val="24"/>
          <w:szCs w:val="24"/>
        </w:rPr>
        <w:t xml:space="preserve">                                                                                                                   </w:t>
      </w:r>
    </w:p>
    <w:p w:rsidR="00B82457" w:rsidRDefault="00000000">
      <w:pPr>
        <w:pStyle w:val="Didefault"/>
        <w:ind w:left="6372" w:firstLine="708"/>
        <w:jc w:val="both"/>
        <w:rPr>
          <w:rFonts w:ascii="Times New Roman" w:hAnsi="Times New Roman"/>
          <w:color w:val="333333"/>
          <w:sz w:val="24"/>
          <w:szCs w:val="24"/>
        </w:rPr>
      </w:pPr>
      <w:proofErr w:type="gramStart"/>
      <w:r>
        <w:rPr>
          <w:rFonts w:ascii="Times New Roman" w:hAnsi="Times New Roman"/>
          <w:color w:val="333333"/>
          <w:sz w:val="24"/>
          <w:szCs w:val="24"/>
        </w:rPr>
        <w:t>La  docente</w:t>
      </w:r>
      <w:proofErr w:type="gramEnd"/>
    </w:p>
    <w:p w:rsidR="00B82457" w:rsidRDefault="00000000">
      <w:pPr>
        <w:pStyle w:val="Didefault"/>
        <w:ind w:left="6372" w:firstLine="708"/>
        <w:jc w:val="both"/>
        <w:rPr>
          <w:rFonts w:ascii="Times New Roman" w:hAnsi="Times New Roman"/>
          <w:color w:val="333333"/>
          <w:sz w:val="24"/>
          <w:szCs w:val="24"/>
        </w:rPr>
      </w:pPr>
      <w:r>
        <w:rPr>
          <w:rFonts w:ascii="Times New Roman" w:hAnsi="Times New Roman"/>
          <w:color w:val="333333"/>
          <w:sz w:val="24"/>
          <w:szCs w:val="24"/>
        </w:rPr>
        <w:t>Daniela Scotto</w:t>
      </w:r>
    </w:p>
    <w:p w:rsidR="00B82457" w:rsidRDefault="00B82457">
      <w:pPr>
        <w:pStyle w:val="Didefaul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</w:p>
    <w:p w:rsidR="00B82457" w:rsidRDefault="00000000">
      <w:pPr>
        <w:pStyle w:val="Didefault"/>
        <w:jc w:val="both"/>
      </w:pP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ab/>
      </w:r>
    </w:p>
    <w:sectPr w:rsidR="00B82457">
      <w:headerReference w:type="default" r:id="rId9"/>
      <w:footerReference w:type="default" r:id="rId10"/>
      <w:pgSz w:w="11906" w:h="16838"/>
      <w:pgMar w:top="1417" w:right="1134" w:bottom="1134" w:left="1134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415B8E" w:rsidRDefault="00415B8E">
      <w:r>
        <w:separator/>
      </w:r>
    </w:p>
  </w:endnote>
  <w:endnote w:type="continuationSeparator" w:id="0">
    <w:p w:rsidR="00415B8E" w:rsidRDefault="00415B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Unicode MS">
    <w:altName w:val="Arial"/>
    <w:panose1 w:val="020B0604020202020204"/>
    <w:charset w:val="00"/>
    <w:family w:val="auto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2C0D9B" w:rsidRDefault="002C0D9B">
    <w:pPr>
      <w:pStyle w:val="Intestazionee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415B8E" w:rsidRDefault="00415B8E">
      <w:r>
        <w:rPr>
          <w:color w:val="000000"/>
        </w:rPr>
        <w:separator/>
      </w:r>
    </w:p>
  </w:footnote>
  <w:footnote w:type="continuationSeparator" w:id="0">
    <w:p w:rsidR="00415B8E" w:rsidRDefault="00415B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2C0D9B" w:rsidRDefault="00000000">
    <w:pPr>
      <w:pStyle w:val="Heading"/>
      <w:tabs>
        <w:tab w:val="clear" w:pos="9638"/>
        <w:tab w:val="right" w:pos="9612"/>
      </w:tabs>
      <w:jc w:val="center"/>
    </w:pPr>
    <w:r>
      <w:rPr>
        <w:noProof/>
      </w:rPr>
      <w:drawing>
        <wp:inline distT="0" distB="0" distL="0" distR="0">
          <wp:extent cx="723959" cy="662400"/>
          <wp:effectExtent l="0" t="0" r="0" b="4350"/>
          <wp:docPr id="1110001027" name="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23959" cy="662400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>
          <wp:extent cx="1089720" cy="563760"/>
          <wp:effectExtent l="0" t="0" r="0" b="7740"/>
          <wp:docPr id="186303855" name="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2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89720" cy="563760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  <w:p w:rsidR="002C0D9B" w:rsidRDefault="002C0D9B">
    <w:pPr>
      <w:pStyle w:val="Heading"/>
      <w:tabs>
        <w:tab w:val="clear" w:pos="9638"/>
        <w:tab w:val="right" w:pos="9612"/>
      </w:tabs>
      <w:jc w:val="center"/>
      <w:rPr>
        <w:rFonts w:ascii="Arial" w:hAnsi="Arial"/>
        <w:sz w:val="12"/>
        <w:szCs w:val="12"/>
      </w:rPr>
    </w:pPr>
  </w:p>
  <w:p w:rsidR="002C0D9B" w:rsidRDefault="00000000">
    <w:pPr>
      <w:pStyle w:val="Heading"/>
      <w:tabs>
        <w:tab w:val="clear" w:pos="9638"/>
        <w:tab w:val="right" w:pos="9612"/>
      </w:tabs>
      <w:jc w:val="center"/>
      <w:rPr>
        <w:rFonts w:ascii="Arial" w:hAnsi="Arial"/>
        <w:sz w:val="12"/>
        <w:szCs w:val="12"/>
      </w:rPr>
    </w:pPr>
    <w:r>
      <w:rPr>
        <w:rFonts w:ascii="Arial" w:hAnsi="Arial"/>
        <w:sz w:val="12"/>
        <w:szCs w:val="12"/>
      </w:rPr>
      <w:t>CERTIFICAZIONE</w:t>
    </w:r>
  </w:p>
  <w:p w:rsidR="002C0D9B" w:rsidRDefault="00000000">
    <w:pPr>
      <w:pStyle w:val="Heading"/>
      <w:tabs>
        <w:tab w:val="clear" w:pos="9638"/>
        <w:tab w:val="right" w:pos="9612"/>
      </w:tabs>
      <w:jc w:val="center"/>
      <w:rPr>
        <w:rFonts w:ascii="Arial" w:hAnsi="Arial"/>
        <w:sz w:val="12"/>
        <w:szCs w:val="12"/>
      </w:rPr>
    </w:pPr>
    <w:r>
      <w:rPr>
        <w:rFonts w:ascii="Arial" w:hAnsi="Arial"/>
        <w:sz w:val="12"/>
        <w:szCs w:val="12"/>
      </w:rPr>
      <w:t>AGENZIA FORMATIVA</w:t>
    </w:r>
  </w:p>
  <w:p w:rsidR="002C0D9B" w:rsidRDefault="00000000">
    <w:pPr>
      <w:pStyle w:val="Heading"/>
      <w:tabs>
        <w:tab w:val="clear" w:pos="9638"/>
        <w:tab w:val="right" w:pos="9612"/>
      </w:tabs>
      <w:jc w:val="center"/>
    </w:pPr>
    <w:r>
      <w:rPr>
        <w:rFonts w:ascii="Arial" w:hAnsi="Arial"/>
      </w:rPr>
      <w:t>n. 34423/0001/UK/</w:t>
    </w:r>
    <w:proofErr w:type="spellStart"/>
    <w:r>
      <w:rPr>
        <w:rFonts w:ascii="Arial" w:hAnsi="Arial"/>
      </w:rPr>
      <w:t>It</w:t>
    </w:r>
    <w:proofErr w:type="spellEnd"/>
    <w:r>
      <w:rPr>
        <w:rFonts w:ascii="Arial" w:hAnsi="Arial"/>
      </w:rPr>
      <w:tab/>
    </w:r>
    <w:r>
      <w:rPr>
        <w:noProof/>
      </w:rPr>
      <w:drawing>
        <wp:inline distT="0" distB="0" distL="0" distR="0">
          <wp:extent cx="457200" cy="480240"/>
          <wp:effectExtent l="0" t="0" r="0" b="0"/>
          <wp:docPr id="70068923" name="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3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7200" cy="480240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  <w:p w:rsidR="002C0D9B" w:rsidRDefault="002C0D9B">
    <w:pPr>
      <w:pStyle w:val="Heading"/>
      <w:tabs>
        <w:tab w:val="clear" w:pos="9638"/>
        <w:tab w:val="right" w:pos="9612"/>
      </w:tabs>
      <w:jc w:val="center"/>
      <w:rPr>
        <w:rFonts w:ascii="Arial" w:eastAsia="Arial" w:hAnsi="Arial" w:cs="Arial"/>
        <w:b/>
        <w:bCs/>
        <w:sz w:val="22"/>
        <w:szCs w:val="22"/>
      </w:rPr>
    </w:pPr>
  </w:p>
  <w:p w:rsidR="002C0D9B" w:rsidRDefault="00000000">
    <w:pPr>
      <w:pStyle w:val="Heading"/>
      <w:tabs>
        <w:tab w:val="clear" w:pos="9638"/>
        <w:tab w:val="right" w:pos="9612"/>
      </w:tabs>
      <w:jc w:val="center"/>
      <w:rPr>
        <w:rFonts w:ascii="Arial" w:hAnsi="Arial"/>
        <w:b/>
        <w:bCs/>
      </w:rPr>
    </w:pPr>
    <w:r>
      <w:rPr>
        <w:rFonts w:ascii="Arial" w:hAnsi="Arial"/>
        <w:b/>
        <w:bCs/>
      </w:rPr>
      <w:t>ISTITUTO STATALE D’ISTRUZIONE SUPERIORE</w:t>
    </w:r>
  </w:p>
  <w:p w:rsidR="002C0D9B" w:rsidRDefault="00000000">
    <w:pPr>
      <w:pStyle w:val="Heading"/>
      <w:tabs>
        <w:tab w:val="clear" w:pos="9638"/>
        <w:tab w:val="right" w:pos="9612"/>
      </w:tabs>
      <w:jc w:val="center"/>
      <w:rPr>
        <w:rFonts w:ascii="Arial" w:hAnsi="Arial"/>
        <w:b/>
        <w:bCs/>
      </w:rPr>
    </w:pPr>
    <w:r>
      <w:rPr>
        <w:rFonts w:ascii="Arial" w:hAnsi="Arial"/>
        <w:b/>
        <w:bCs/>
      </w:rPr>
      <w:t>“R. DEL ROSSO - G. DA VERRAZZANO”</w:t>
    </w:r>
  </w:p>
  <w:p w:rsidR="002C0D9B" w:rsidRDefault="00000000">
    <w:pPr>
      <w:pStyle w:val="Heading"/>
      <w:tabs>
        <w:tab w:val="clear" w:pos="9638"/>
        <w:tab w:val="left" w:pos="7920"/>
        <w:tab w:val="right" w:pos="9612"/>
      </w:tabs>
      <w:jc w:val="center"/>
      <w:rPr>
        <w:rFonts w:ascii="Arial" w:hAnsi="Arial"/>
        <w:b/>
        <w:bCs/>
      </w:rPr>
    </w:pPr>
    <w:r>
      <w:rPr>
        <w:rFonts w:ascii="Arial" w:hAnsi="Arial"/>
        <w:b/>
        <w:bCs/>
      </w:rPr>
      <w:t>Via Panoramica, 81 - 58019 - Porto S. Stefano (GR)</w:t>
    </w:r>
  </w:p>
  <w:p w:rsidR="002C0D9B" w:rsidRDefault="00000000">
    <w:pPr>
      <w:pStyle w:val="Heading"/>
      <w:tabs>
        <w:tab w:val="clear" w:pos="9638"/>
        <w:tab w:val="right" w:pos="9612"/>
      </w:tabs>
      <w:jc w:val="center"/>
      <w:rPr>
        <w:rFonts w:ascii="Arial" w:hAnsi="Arial"/>
        <w:b/>
        <w:bCs/>
      </w:rPr>
    </w:pPr>
    <w:r>
      <w:rPr>
        <w:rFonts w:ascii="Arial" w:hAnsi="Arial"/>
        <w:b/>
        <w:bCs/>
      </w:rPr>
      <w:t>Telefono +39 0564 812490/0564 810045</w:t>
    </w:r>
  </w:p>
  <w:p w:rsidR="002C0D9B" w:rsidRDefault="00000000">
    <w:pPr>
      <w:pStyle w:val="Heading"/>
      <w:tabs>
        <w:tab w:val="clear" w:pos="9638"/>
        <w:tab w:val="right" w:pos="9612"/>
      </w:tabs>
      <w:jc w:val="center"/>
    </w:pPr>
    <w:r>
      <w:rPr>
        <w:rFonts w:ascii="Arial" w:hAnsi="Arial"/>
        <w:b/>
        <w:bCs/>
      </w:rPr>
      <w:t xml:space="preserve"> Fax +39 0564 814175 </w:t>
    </w:r>
    <w:r>
      <w:rPr>
        <w:rFonts w:ascii="Arial Unicode MS" w:hAnsi="Arial Unicode MS"/>
      </w:rPr>
      <w:br/>
    </w:r>
    <w:r>
      <w:rPr>
        <w:rFonts w:ascii="Arial" w:hAnsi="Arial"/>
        <w:b/>
        <w:bCs/>
      </w:rPr>
      <w:t>C.F. 82002910535</w:t>
    </w:r>
  </w:p>
  <w:p w:rsidR="002C0D9B" w:rsidRDefault="00000000">
    <w:pPr>
      <w:pStyle w:val="Heading"/>
      <w:tabs>
        <w:tab w:val="clear" w:pos="9638"/>
        <w:tab w:val="right" w:pos="9612"/>
      </w:tabs>
      <w:jc w:val="center"/>
    </w:pPr>
    <w:r>
      <w:t xml:space="preserve"> (GRIS00900X)</w:t>
    </w:r>
    <w:r>
      <w:tab/>
    </w:r>
  </w:p>
  <w:p w:rsidR="002C0D9B" w:rsidRDefault="002C0D9B">
    <w:pPr>
      <w:pStyle w:val="Heading"/>
      <w:tabs>
        <w:tab w:val="clear" w:pos="9638"/>
        <w:tab w:val="right" w:pos="9612"/>
      </w:tabs>
      <w:jc w:val="center"/>
      <w:rPr>
        <w:rFonts w:ascii="Arial" w:eastAsia="Arial" w:hAnsi="Arial" w:cs="Arial"/>
        <w:b/>
        <w:bCs/>
      </w:rPr>
    </w:pPr>
  </w:p>
  <w:p w:rsidR="002C0D9B" w:rsidRDefault="002C0D9B">
    <w:pPr>
      <w:pStyle w:val="Heading"/>
      <w:tabs>
        <w:tab w:val="clear" w:pos="9638"/>
        <w:tab w:val="right" w:pos="9612"/>
      </w:tabs>
      <w:jc w:val="center"/>
    </w:pPr>
  </w:p>
  <w:p w:rsidR="002C0D9B" w:rsidRDefault="002C0D9B">
    <w:pPr>
      <w:pStyle w:val="Heading"/>
      <w:tabs>
        <w:tab w:val="clear" w:pos="9638"/>
        <w:tab w:val="right" w:pos="9612"/>
      </w:tabs>
      <w:jc w:val="center"/>
      <w:rPr>
        <w:rFonts w:ascii="Arial" w:eastAsia="Arial" w:hAnsi="Arial" w:cs="Arial"/>
        <w:b/>
        <w:bCs/>
      </w:rPr>
    </w:pPr>
  </w:p>
  <w:p w:rsidR="002C0D9B" w:rsidRDefault="00000000">
    <w:pPr>
      <w:pStyle w:val="Heading"/>
      <w:tabs>
        <w:tab w:val="clear" w:pos="9638"/>
        <w:tab w:val="right" w:pos="9612"/>
      </w:tabs>
      <w:jc w:val="center"/>
      <w:rPr>
        <w:rFonts w:ascii="Arial" w:hAnsi="Arial"/>
        <w:b/>
        <w:bCs/>
        <w:sz w:val="16"/>
        <w:szCs w:val="16"/>
      </w:rPr>
    </w:pPr>
    <w:r>
      <w:rPr>
        <w:rFonts w:ascii="Arial" w:hAnsi="Arial"/>
        <w:b/>
        <w:bCs/>
        <w:sz w:val="16"/>
        <w:szCs w:val="16"/>
      </w:rPr>
      <w:t>CERTIFICATO N. 5010014484</w:t>
    </w:r>
  </w:p>
  <w:p w:rsidR="002C0D9B" w:rsidRDefault="00000000">
    <w:pPr>
      <w:pStyle w:val="Heading"/>
      <w:tabs>
        <w:tab w:val="clear" w:pos="9638"/>
        <w:tab w:val="right" w:pos="9612"/>
      </w:tabs>
      <w:jc w:val="center"/>
      <w:rPr>
        <w:sz w:val="16"/>
        <w:szCs w:val="16"/>
      </w:rPr>
    </w:pPr>
    <w:r>
      <w:rPr>
        <w:sz w:val="16"/>
        <w:szCs w:val="16"/>
      </w:rPr>
      <w:t>Sito web: www.daverrazzano.it    e-mail: gris00900x@istruzione.it - segreteria@daverrazzano.it</w:t>
    </w:r>
  </w:p>
  <w:p w:rsidR="002C0D9B" w:rsidRDefault="00000000">
    <w:pPr>
      <w:pStyle w:val="Heading"/>
      <w:tabs>
        <w:tab w:val="clear" w:pos="9638"/>
        <w:tab w:val="right" w:pos="9612"/>
      </w:tabs>
      <w:jc w:val="center"/>
      <w:rPr>
        <w:sz w:val="16"/>
        <w:szCs w:val="16"/>
      </w:rPr>
    </w:pPr>
    <w:r>
      <w:rPr>
        <w:sz w:val="16"/>
        <w:szCs w:val="16"/>
      </w:rPr>
      <w:t xml:space="preserve"> Posta elettronica </w:t>
    </w:r>
    <w:proofErr w:type="gramStart"/>
    <w:r>
      <w:rPr>
        <w:sz w:val="16"/>
        <w:szCs w:val="16"/>
      </w:rPr>
      <w:t>certificata:  segreteria@pec.daverrazzano.it</w:t>
    </w:r>
    <w:proofErr w:type="gramEnd"/>
    <w:r>
      <w:rPr>
        <w:sz w:val="16"/>
        <w:szCs w:val="16"/>
      </w:rPr>
      <w:t xml:space="preserve"> - gris00900x@pec.istruzione.it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E14610"/>
    <w:multiLevelType w:val="multilevel"/>
    <w:tmpl w:val="33E2E4A0"/>
    <w:styleLink w:val="WWNum3"/>
    <w:lvl w:ilvl="0">
      <w:numFmt w:val="bullet"/>
      <w:lvlText w:val="▪"/>
      <w:lvlJc w:val="left"/>
      <w:pPr>
        <w:ind w:left="7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3"/>
        <w:position w:val="0"/>
        <w:vertAlign w:val="baseline"/>
      </w:rPr>
    </w:lvl>
    <w:lvl w:ilvl="1">
      <w:numFmt w:val="bullet"/>
      <w:lvlText w:val="▪"/>
      <w:lvlJc w:val="left"/>
      <w:pPr>
        <w:ind w:left="1260" w:hanging="54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3"/>
        <w:position w:val="0"/>
        <w:vertAlign w:val="baseline"/>
      </w:rPr>
    </w:lvl>
    <w:lvl w:ilvl="2">
      <w:numFmt w:val="bullet"/>
      <w:lvlText w:val="▪"/>
      <w:lvlJc w:val="left"/>
      <w:pPr>
        <w:ind w:left="1800" w:hanging="72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3"/>
        <w:position w:val="0"/>
        <w:vertAlign w:val="baseline"/>
      </w:rPr>
    </w:lvl>
    <w:lvl w:ilvl="3">
      <w:numFmt w:val="bullet"/>
      <w:lvlText w:val="▪"/>
      <w:lvlJc w:val="left"/>
      <w:pPr>
        <w:ind w:left="2340" w:hanging="72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3"/>
        <w:position w:val="0"/>
        <w:vertAlign w:val="baseline"/>
      </w:rPr>
    </w:lvl>
    <w:lvl w:ilvl="4">
      <w:numFmt w:val="bullet"/>
      <w:lvlText w:val="▪"/>
      <w:lvlJc w:val="left"/>
      <w:pPr>
        <w:ind w:left="2880" w:hanging="72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3"/>
        <w:position w:val="0"/>
        <w:vertAlign w:val="baseline"/>
      </w:rPr>
    </w:lvl>
    <w:lvl w:ilvl="5">
      <w:numFmt w:val="bullet"/>
      <w:lvlText w:val="▪"/>
      <w:lvlJc w:val="left"/>
      <w:pPr>
        <w:ind w:left="3420" w:hanging="72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3"/>
        <w:position w:val="0"/>
        <w:vertAlign w:val="baseline"/>
      </w:rPr>
    </w:lvl>
    <w:lvl w:ilvl="6">
      <w:numFmt w:val="bullet"/>
      <w:lvlText w:val="▪"/>
      <w:lvlJc w:val="left"/>
      <w:pPr>
        <w:ind w:left="3960" w:hanging="72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3"/>
        <w:position w:val="0"/>
        <w:vertAlign w:val="baseline"/>
      </w:rPr>
    </w:lvl>
    <w:lvl w:ilvl="7">
      <w:numFmt w:val="bullet"/>
      <w:lvlText w:val="▪"/>
      <w:lvlJc w:val="left"/>
      <w:pPr>
        <w:ind w:left="4500" w:hanging="72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3"/>
        <w:position w:val="0"/>
        <w:vertAlign w:val="baseline"/>
      </w:rPr>
    </w:lvl>
    <w:lvl w:ilvl="8">
      <w:numFmt w:val="bullet"/>
      <w:lvlText w:val="▪"/>
      <w:lvlJc w:val="left"/>
      <w:pPr>
        <w:ind w:left="5040" w:hanging="72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3"/>
        <w:position w:val="0"/>
        <w:vertAlign w:val="baseline"/>
      </w:rPr>
    </w:lvl>
  </w:abstractNum>
  <w:abstractNum w:abstractNumId="1" w15:restartNumberingAfterBreak="0">
    <w:nsid w:val="3A160F6E"/>
    <w:multiLevelType w:val="hybridMultilevel"/>
    <w:tmpl w:val="5EC63DB8"/>
    <w:lvl w:ilvl="0" w:tplc="0410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46E2005B"/>
    <w:multiLevelType w:val="multilevel"/>
    <w:tmpl w:val="A664C6CC"/>
    <w:styleLink w:val="WWNum1"/>
    <w:lvl w:ilvl="0">
      <w:numFmt w:val="bullet"/>
      <w:lvlText w:val="▪"/>
      <w:lvlJc w:val="left"/>
      <w:pPr>
        <w:ind w:left="7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3"/>
        <w:position w:val="0"/>
        <w:vertAlign w:val="baseline"/>
      </w:rPr>
    </w:lvl>
    <w:lvl w:ilvl="1">
      <w:numFmt w:val="bullet"/>
      <w:lvlText w:val="▪"/>
      <w:lvlJc w:val="left"/>
      <w:pPr>
        <w:ind w:left="1260" w:hanging="54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3"/>
        <w:position w:val="0"/>
        <w:vertAlign w:val="baseline"/>
      </w:rPr>
    </w:lvl>
    <w:lvl w:ilvl="2">
      <w:numFmt w:val="bullet"/>
      <w:lvlText w:val="▪"/>
      <w:lvlJc w:val="left"/>
      <w:pPr>
        <w:ind w:left="1800" w:hanging="72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3"/>
        <w:position w:val="0"/>
        <w:vertAlign w:val="baseline"/>
      </w:rPr>
    </w:lvl>
    <w:lvl w:ilvl="3">
      <w:numFmt w:val="bullet"/>
      <w:lvlText w:val="▪"/>
      <w:lvlJc w:val="left"/>
      <w:pPr>
        <w:ind w:left="2340" w:hanging="72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3"/>
        <w:position w:val="0"/>
        <w:vertAlign w:val="baseline"/>
      </w:rPr>
    </w:lvl>
    <w:lvl w:ilvl="4">
      <w:numFmt w:val="bullet"/>
      <w:lvlText w:val="▪"/>
      <w:lvlJc w:val="left"/>
      <w:pPr>
        <w:ind w:left="2880" w:hanging="72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3"/>
        <w:position w:val="0"/>
        <w:vertAlign w:val="baseline"/>
      </w:rPr>
    </w:lvl>
    <w:lvl w:ilvl="5">
      <w:numFmt w:val="bullet"/>
      <w:lvlText w:val="▪"/>
      <w:lvlJc w:val="left"/>
      <w:pPr>
        <w:ind w:left="3420" w:hanging="72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3"/>
        <w:position w:val="0"/>
        <w:vertAlign w:val="baseline"/>
      </w:rPr>
    </w:lvl>
    <w:lvl w:ilvl="6">
      <w:numFmt w:val="bullet"/>
      <w:lvlText w:val="▪"/>
      <w:lvlJc w:val="left"/>
      <w:pPr>
        <w:ind w:left="3960" w:hanging="72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3"/>
        <w:position w:val="0"/>
        <w:vertAlign w:val="baseline"/>
      </w:rPr>
    </w:lvl>
    <w:lvl w:ilvl="7">
      <w:numFmt w:val="bullet"/>
      <w:lvlText w:val="▪"/>
      <w:lvlJc w:val="left"/>
      <w:pPr>
        <w:ind w:left="4500" w:hanging="72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3"/>
        <w:position w:val="0"/>
        <w:vertAlign w:val="baseline"/>
      </w:rPr>
    </w:lvl>
    <w:lvl w:ilvl="8">
      <w:numFmt w:val="bullet"/>
      <w:lvlText w:val="▪"/>
      <w:lvlJc w:val="left"/>
      <w:pPr>
        <w:ind w:left="5040" w:hanging="72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3"/>
        <w:position w:val="0"/>
        <w:vertAlign w:val="baseline"/>
      </w:rPr>
    </w:lvl>
  </w:abstractNum>
  <w:abstractNum w:abstractNumId="3" w15:restartNumberingAfterBreak="0">
    <w:nsid w:val="596B1FE5"/>
    <w:multiLevelType w:val="multilevel"/>
    <w:tmpl w:val="837CBA62"/>
    <w:styleLink w:val="WWNum2"/>
    <w:lvl w:ilvl="0">
      <w:numFmt w:val="bullet"/>
      <w:lvlText w:val="▪"/>
      <w:lvlJc w:val="left"/>
      <w:pPr>
        <w:ind w:left="7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3"/>
        <w:position w:val="0"/>
        <w:vertAlign w:val="baseline"/>
      </w:rPr>
    </w:lvl>
    <w:lvl w:ilvl="1">
      <w:numFmt w:val="bullet"/>
      <w:lvlText w:val="▪"/>
      <w:lvlJc w:val="left"/>
      <w:pPr>
        <w:ind w:left="1260" w:hanging="54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3"/>
        <w:position w:val="0"/>
        <w:vertAlign w:val="baseline"/>
      </w:rPr>
    </w:lvl>
    <w:lvl w:ilvl="2">
      <w:numFmt w:val="bullet"/>
      <w:lvlText w:val="▪"/>
      <w:lvlJc w:val="left"/>
      <w:pPr>
        <w:ind w:left="1800" w:hanging="72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3"/>
        <w:position w:val="0"/>
        <w:vertAlign w:val="baseline"/>
      </w:rPr>
    </w:lvl>
    <w:lvl w:ilvl="3">
      <w:numFmt w:val="bullet"/>
      <w:lvlText w:val="▪"/>
      <w:lvlJc w:val="left"/>
      <w:pPr>
        <w:ind w:left="2340" w:hanging="72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3"/>
        <w:position w:val="0"/>
        <w:vertAlign w:val="baseline"/>
      </w:rPr>
    </w:lvl>
    <w:lvl w:ilvl="4">
      <w:numFmt w:val="bullet"/>
      <w:lvlText w:val="▪"/>
      <w:lvlJc w:val="left"/>
      <w:pPr>
        <w:ind w:left="2880" w:hanging="72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3"/>
        <w:position w:val="0"/>
        <w:vertAlign w:val="baseline"/>
      </w:rPr>
    </w:lvl>
    <w:lvl w:ilvl="5">
      <w:numFmt w:val="bullet"/>
      <w:lvlText w:val="▪"/>
      <w:lvlJc w:val="left"/>
      <w:pPr>
        <w:ind w:left="3420" w:hanging="72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3"/>
        <w:position w:val="0"/>
        <w:vertAlign w:val="baseline"/>
      </w:rPr>
    </w:lvl>
    <w:lvl w:ilvl="6">
      <w:numFmt w:val="bullet"/>
      <w:lvlText w:val="▪"/>
      <w:lvlJc w:val="left"/>
      <w:pPr>
        <w:ind w:left="3960" w:hanging="72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3"/>
        <w:position w:val="0"/>
        <w:vertAlign w:val="baseline"/>
      </w:rPr>
    </w:lvl>
    <w:lvl w:ilvl="7">
      <w:numFmt w:val="bullet"/>
      <w:lvlText w:val="▪"/>
      <w:lvlJc w:val="left"/>
      <w:pPr>
        <w:ind w:left="4500" w:hanging="72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3"/>
        <w:position w:val="0"/>
        <w:vertAlign w:val="baseline"/>
      </w:rPr>
    </w:lvl>
    <w:lvl w:ilvl="8">
      <w:numFmt w:val="bullet"/>
      <w:lvlText w:val="▪"/>
      <w:lvlJc w:val="left"/>
      <w:pPr>
        <w:ind w:left="5040" w:hanging="72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3"/>
        <w:position w:val="0"/>
        <w:vertAlign w:val="baseline"/>
      </w:rPr>
    </w:lvl>
  </w:abstractNum>
  <w:abstractNum w:abstractNumId="4" w15:restartNumberingAfterBreak="0">
    <w:nsid w:val="7EFC589F"/>
    <w:multiLevelType w:val="hybridMultilevel"/>
    <w:tmpl w:val="37E498AA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415252075">
    <w:abstractNumId w:val="2"/>
  </w:num>
  <w:num w:numId="2" w16cid:durableId="1688874070">
    <w:abstractNumId w:val="3"/>
  </w:num>
  <w:num w:numId="3" w16cid:durableId="1119647759">
    <w:abstractNumId w:val="0"/>
  </w:num>
  <w:num w:numId="4" w16cid:durableId="2081318797">
    <w:abstractNumId w:val="3"/>
  </w:num>
  <w:num w:numId="5" w16cid:durableId="1430661493">
    <w:abstractNumId w:val="0"/>
  </w:num>
  <w:num w:numId="6" w16cid:durableId="829254010">
    <w:abstractNumId w:val="1"/>
  </w:num>
  <w:num w:numId="7" w16cid:durableId="178083149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2457"/>
    <w:rsid w:val="00065728"/>
    <w:rsid w:val="001252A7"/>
    <w:rsid w:val="002C0D9B"/>
    <w:rsid w:val="003D69A5"/>
    <w:rsid w:val="00415B8E"/>
    <w:rsid w:val="006A301C"/>
    <w:rsid w:val="00795436"/>
    <w:rsid w:val="00806060"/>
    <w:rsid w:val="008373CA"/>
    <w:rsid w:val="00AC458A"/>
    <w:rsid w:val="00B82457"/>
    <w:rsid w:val="00DA0B76"/>
    <w:rsid w:val="00E71714"/>
    <w:rsid w:val="00E747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FC6B0A"/>
  <w15:docId w15:val="{C7190B21-50D9-42ED-AF37-65810C09E3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kern w:val="3"/>
        <w:lang w:val="it-IT" w:eastAsia="it-IT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uppressAutoHyphens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  <w:rPr>
      <w:rFonts w:eastAsia="Times New Roman"/>
      <w:color w:val="000000"/>
    </w:rPr>
  </w:style>
  <w:style w:type="paragraph" w:customStyle="1" w:styleId="Heading">
    <w:name w:val="Heading"/>
    <w:basedOn w:val="Standard"/>
    <w:pPr>
      <w:suppressLineNumbers/>
      <w:tabs>
        <w:tab w:val="center" w:pos="4819"/>
        <w:tab w:val="right" w:pos="9638"/>
      </w:tabs>
    </w:pPr>
  </w:style>
  <w:style w:type="paragraph" w:customStyle="1" w:styleId="Textbody">
    <w:name w:val="Text body"/>
    <w:basedOn w:val="Standard"/>
    <w:pPr>
      <w:spacing w:after="120"/>
    </w:pPr>
  </w:style>
  <w:style w:type="paragraph" w:styleId="Elenco">
    <w:name w:val="List"/>
    <w:basedOn w:val="Textbody"/>
    <w:rPr>
      <w:rFonts w:cs="Lucida Sans"/>
    </w:rPr>
  </w:style>
  <w:style w:type="paragraph" w:styleId="Didascalia">
    <w:name w:val="caption"/>
    <w:basedOn w:val="Standard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paragraph" w:customStyle="1" w:styleId="Intestazioneepidipagina">
    <w:name w:val="Intestazione e piè di pagina"/>
    <w:pPr>
      <w:widowControl/>
      <w:tabs>
        <w:tab w:val="right" w:pos="9020"/>
      </w:tabs>
      <w:suppressAutoHyphens/>
    </w:pPr>
    <w:rPr>
      <w:rFonts w:ascii="Helvetica" w:eastAsia="Helvetica" w:hAnsi="Helvetica" w:cs="Helvetica"/>
      <w:color w:val="000000"/>
      <w:sz w:val="24"/>
      <w:szCs w:val="24"/>
    </w:rPr>
  </w:style>
  <w:style w:type="paragraph" w:customStyle="1" w:styleId="Didefault">
    <w:name w:val="Di default"/>
    <w:pPr>
      <w:widowControl/>
      <w:suppressAutoHyphens/>
    </w:pPr>
    <w:rPr>
      <w:rFonts w:ascii="Helvetica" w:hAnsi="Helvetica" w:cs="Arial Unicode MS"/>
      <w:color w:val="000000"/>
      <w:sz w:val="22"/>
      <w:szCs w:val="22"/>
    </w:rPr>
  </w:style>
  <w:style w:type="paragraph" w:styleId="Pidipagina">
    <w:name w:val="footer"/>
    <w:basedOn w:val="Standard"/>
    <w:pPr>
      <w:suppressLineNumbers/>
      <w:tabs>
        <w:tab w:val="center" w:pos="4819"/>
        <w:tab w:val="right" w:pos="9638"/>
      </w:tabs>
    </w:pPr>
  </w:style>
  <w:style w:type="paragraph" w:styleId="Intestazione">
    <w:name w:val="header"/>
    <w:basedOn w:val="Standard"/>
    <w:pPr>
      <w:suppressLineNumbers/>
      <w:tabs>
        <w:tab w:val="center" w:pos="4819"/>
        <w:tab w:val="right" w:pos="9638"/>
      </w:tabs>
    </w:pPr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ListLabel1">
    <w:name w:val="ListLabel 1"/>
    <w:rPr>
      <w:rFonts w:eastAsia="Arial Unicode MS" w:cs="Arial Unicode MS"/>
      <w:b w:val="0"/>
      <w:bCs w:val="0"/>
      <w:i w:val="0"/>
      <w:iCs w:val="0"/>
      <w:caps w:val="0"/>
      <w:smallCaps w:val="0"/>
      <w:strike w:val="0"/>
      <w:dstrike w:val="0"/>
      <w:outline w:val="0"/>
      <w:emboss w:val="0"/>
      <w:imprint w:val="0"/>
      <w:spacing w:val="0"/>
      <w:w w:val="100"/>
      <w:kern w:val="3"/>
      <w:position w:val="0"/>
      <w:vertAlign w:val="baseline"/>
    </w:rPr>
  </w:style>
  <w:style w:type="numbering" w:customStyle="1" w:styleId="WWNum1">
    <w:name w:val="WWNum1"/>
    <w:basedOn w:val="Nessunelenco"/>
    <w:pPr>
      <w:numPr>
        <w:numId w:val="1"/>
      </w:numPr>
    </w:pPr>
  </w:style>
  <w:style w:type="numbering" w:customStyle="1" w:styleId="WWNum2">
    <w:name w:val="WWNum2"/>
    <w:basedOn w:val="Nessunelenco"/>
    <w:pPr>
      <w:numPr>
        <w:numId w:val="2"/>
      </w:numPr>
    </w:pPr>
  </w:style>
  <w:style w:type="numbering" w:customStyle="1" w:styleId="WWNum3">
    <w:name w:val="WWNum3"/>
    <w:basedOn w:val="Nessunelenco"/>
    <w:pPr>
      <w:numPr>
        <w:numId w:val="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773</Words>
  <Characters>4407</Characters>
  <Application>Microsoft Office Word</Application>
  <DocSecurity>0</DocSecurity>
  <Lines>36</Lines>
  <Paragraphs>10</Paragraphs>
  <ScaleCrop>false</ScaleCrop>
  <Company/>
  <LinksUpToDate>false</LinksUpToDate>
  <CharactersWithSpaces>5170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Daniela Scotto</dc:creator>
  <cp:lastModifiedBy>Daniela Scotto</cp:lastModifiedBy>
  <cp:revision>5</cp:revision>
  <dcterms:created xsi:type="dcterms:W3CDTF">2025-05-04T16:39:00Z</dcterms:created>
  <dcterms:modified xsi:type="dcterms:W3CDTF">2025-06-04T12:16:00Z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