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BE176" w14:textId="77777777" w:rsidR="00DD355E" w:rsidRPr="00F07E58" w:rsidRDefault="00DD355E" w:rsidP="00DD355E"/>
    <w:tbl>
      <w:tblPr>
        <w:tblpPr w:leftFromText="141" w:rightFromText="141" w:horzAnchor="margin" w:tblpY="-51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45"/>
        <w:gridCol w:w="5162"/>
        <w:gridCol w:w="2448"/>
      </w:tblGrid>
      <w:tr w:rsidR="00DD355E" w:rsidRPr="00F07E58" w14:paraId="7FFBCC6F" w14:textId="77777777" w:rsidTr="00171D9A">
        <w:trPr>
          <w:trHeight w:val="2491"/>
        </w:trPr>
        <w:tc>
          <w:tcPr>
            <w:tcW w:w="2445" w:type="dxa"/>
          </w:tcPr>
          <w:p w14:paraId="04753D3E" w14:textId="77777777" w:rsidR="00DD355E" w:rsidRPr="00F07E58" w:rsidRDefault="00DD355E" w:rsidP="00171D9A">
            <w:pPr>
              <w:pStyle w:val="Intestazione"/>
              <w:tabs>
                <w:tab w:val="left" w:pos="225"/>
                <w:tab w:val="center" w:pos="957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7E58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6C286E1F" wp14:editId="66157E64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9525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5" name="Immagine 5" descr="Immagine che contiene testo, schizzo, cerchio, design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 descr="Immagine che contiene testo, schizzo, cerchio, design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20BB310B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7E58">
              <w:rPr>
                <w:noProof/>
                <w:sz w:val="24"/>
                <w:szCs w:val="24"/>
              </w:rPr>
              <w:drawing>
                <wp:inline distT="0" distB="0" distL="0" distR="0" wp14:anchorId="619EA827" wp14:editId="1EA5DA9A">
                  <wp:extent cx="990671" cy="504825"/>
                  <wp:effectExtent l="0" t="0" r="0" b="0"/>
                  <wp:docPr id="6" name="Immagine 6" descr="Immagine che contiene testo, Carattere, cerchio, log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6" descr="Immagine che contiene testo, Carattere, cerchio, log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371" cy="53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52B58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66C993A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7E58">
              <w:rPr>
                <w:rFonts w:ascii="Arial" w:hAnsi="Arial" w:cs="Arial"/>
                <w:sz w:val="24"/>
                <w:szCs w:val="24"/>
              </w:rPr>
              <w:t>CERTIFICAZIONE</w:t>
            </w:r>
          </w:p>
          <w:p w14:paraId="0F3EF9C6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7E58">
              <w:rPr>
                <w:rFonts w:ascii="Arial" w:hAnsi="Arial" w:cs="Arial"/>
                <w:sz w:val="24"/>
                <w:szCs w:val="24"/>
              </w:rPr>
              <w:t>AGENZIA FORMATIVA</w:t>
            </w:r>
          </w:p>
          <w:p w14:paraId="7E00E124" w14:textId="77777777" w:rsidR="00DD355E" w:rsidRPr="00F07E58" w:rsidRDefault="00DD355E" w:rsidP="00171D9A">
            <w:pPr>
              <w:pStyle w:val="Intestazione"/>
              <w:jc w:val="center"/>
              <w:rPr>
                <w:sz w:val="24"/>
                <w:szCs w:val="24"/>
              </w:rPr>
            </w:pPr>
            <w:r w:rsidRPr="00F07E58">
              <w:rPr>
                <w:rFonts w:ascii="Arial" w:hAnsi="Arial" w:cs="Arial"/>
                <w:sz w:val="24"/>
                <w:szCs w:val="24"/>
              </w:rPr>
              <w:t>n. 34423/A/0001/UK/</w:t>
            </w:r>
            <w:proofErr w:type="spellStart"/>
            <w:r w:rsidRPr="00F07E58">
              <w:rPr>
                <w:rFonts w:ascii="Arial" w:hAnsi="Arial" w:cs="Arial"/>
                <w:sz w:val="24"/>
                <w:szCs w:val="24"/>
              </w:rPr>
              <w:t>It</w:t>
            </w:r>
            <w:proofErr w:type="spellEnd"/>
          </w:p>
        </w:tc>
        <w:tc>
          <w:tcPr>
            <w:tcW w:w="5162" w:type="dxa"/>
          </w:tcPr>
          <w:p w14:paraId="02CA1579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E58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BC01824" wp14:editId="736B00E1">
                  <wp:extent cx="457200" cy="457200"/>
                  <wp:effectExtent l="0" t="0" r="0" b="0"/>
                  <wp:docPr id="3" name="Immagine 3" descr="Immagine che contiene testo, clipart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 descr="Immagine che contiene testo, clipart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A66BF2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487E41B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E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ISTITUTO STATALE D’ISTRUZIONE SUPERIORE </w:t>
            </w:r>
          </w:p>
          <w:p w14:paraId="3C46AB56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E58">
              <w:rPr>
                <w:rFonts w:ascii="Arial" w:hAnsi="Arial" w:cs="Arial"/>
                <w:b/>
                <w:bCs/>
                <w:sz w:val="24"/>
                <w:szCs w:val="24"/>
              </w:rPr>
              <w:t>“R. DEL ROSSO - G. DA VERRAZZANO”</w:t>
            </w:r>
          </w:p>
          <w:p w14:paraId="7E27DFAD" w14:textId="77777777" w:rsidR="00DD355E" w:rsidRPr="00F07E58" w:rsidRDefault="00DD355E" w:rsidP="00171D9A">
            <w:pPr>
              <w:pStyle w:val="Intestazione"/>
              <w:tabs>
                <w:tab w:val="left" w:pos="7920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E58">
              <w:rPr>
                <w:rFonts w:ascii="Arial" w:hAnsi="Arial" w:cs="Arial"/>
                <w:b/>
                <w:bCs/>
                <w:sz w:val="24"/>
                <w:szCs w:val="24"/>
              </w:rPr>
              <w:t>Via Panoramica, 81 - 58019 - Porto S. Stefano (GR)</w:t>
            </w:r>
          </w:p>
          <w:p w14:paraId="5ABCDD18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E58">
              <w:rPr>
                <w:rFonts w:ascii="Arial" w:hAnsi="Arial" w:cs="Arial"/>
                <w:b/>
                <w:bCs/>
                <w:sz w:val="24"/>
                <w:szCs w:val="24"/>
              </w:rPr>
              <w:t>Telefono +39 0564 812490/0564 810045</w:t>
            </w:r>
          </w:p>
          <w:p w14:paraId="1A7AB544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E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Fax +39 0564 814175 </w:t>
            </w:r>
            <w:r w:rsidRPr="00F07E58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C.F. 82002910535</w:t>
            </w:r>
            <w:proofErr w:type="gramStart"/>
            <w:r w:rsidRPr="00F07E5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(</w:t>
            </w:r>
            <w:proofErr w:type="gramEnd"/>
            <w:r w:rsidRPr="00F07E58">
              <w:rPr>
                <w:rFonts w:ascii="Arial" w:hAnsi="Arial" w:cs="Arial"/>
                <w:b/>
                <w:bCs/>
                <w:sz w:val="24"/>
                <w:szCs w:val="24"/>
              </w:rPr>
              <w:t>GRIS00900X)</w:t>
            </w:r>
          </w:p>
        </w:tc>
        <w:tc>
          <w:tcPr>
            <w:tcW w:w="2446" w:type="dxa"/>
          </w:tcPr>
          <w:p w14:paraId="7088B97B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E58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B0DB5D7" wp14:editId="0805EDEC">
                  <wp:extent cx="1095375" cy="361950"/>
                  <wp:effectExtent l="0" t="0" r="9525" b="0"/>
                  <wp:docPr id="2" name="Immagine 2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0A456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2ED4C6F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E58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685311A" wp14:editId="1EB99F65">
                  <wp:extent cx="647700" cy="647700"/>
                  <wp:effectExtent l="0" t="0" r="0" b="0"/>
                  <wp:docPr id="1" name="Immagine 1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9A2C52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9A31223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7E58">
              <w:rPr>
                <w:rFonts w:ascii="Arial" w:hAnsi="Arial" w:cs="Arial"/>
                <w:b/>
                <w:bCs/>
                <w:sz w:val="24"/>
                <w:szCs w:val="24"/>
              </w:rPr>
              <w:t>CERTIFICATO N. 50 100 14484 Rev.004</w:t>
            </w:r>
          </w:p>
        </w:tc>
      </w:tr>
      <w:tr w:rsidR="00DD355E" w:rsidRPr="00F07E58" w14:paraId="20532D73" w14:textId="77777777" w:rsidTr="00171D9A">
        <w:trPr>
          <w:trHeight w:val="385"/>
        </w:trPr>
        <w:tc>
          <w:tcPr>
            <w:tcW w:w="10055" w:type="dxa"/>
            <w:gridSpan w:val="3"/>
          </w:tcPr>
          <w:p w14:paraId="79DECB1C" w14:textId="77777777" w:rsidR="00DD355E" w:rsidRPr="00F07E58" w:rsidRDefault="00DD355E" w:rsidP="00171D9A">
            <w:pPr>
              <w:pStyle w:val="Intestazione"/>
              <w:jc w:val="center"/>
              <w:rPr>
                <w:sz w:val="24"/>
                <w:szCs w:val="24"/>
              </w:rPr>
            </w:pPr>
            <w:r w:rsidRPr="00F07E58">
              <w:rPr>
                <w:sz w:val="24"/>
                <w:szCs w:val="24"/>
              </w:rPr>
              <w:t xml:space="preserve">Sito web: www.daverrazzano.it    e-mail: gris00900x@istruzione.it - segreteria@daverrazzano.it </w:t>
            </w:r>
          </w:p>
          <w:p w14:paraId="7322FD0F" w14:textId="77777777" w:rsidR="00DD355E" w:rsidRPr="00F07E58" w:rsidRDefault="00DD355E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F07E58">
              <w:rPr>
                <w:rFonts w:cs="Arial"/>
                <w:bCs/>
                <w:sz w:val="24"/>
                <w:szCs w:val="24"/>
              </w:rPr>
              <w:t xml:space="preserve"> Posta elettronica certificata: gris00900x@pec.istruzione.it</w:t>
            </w:r>
          </w:p>
        </w:tc>
      </w:tr>
    </w:tbl>
    <w:p w14:paraId="32035824" w14:textId="77777777" w:rsidR="00DD355E" w:rsidRPr="00F07E58" w:rsidRDefault="00DD355E" w:rsidP="00DD355E">
      <w:pPr>
        <w:rPr>
          <w:rFonts w:ascii="Calibri" w:hAnsi="Calibri" w:cs="Calibri"/>
        </w:rPr>
      </w:pPr>
    </w:p>
    <w:p w14:paraId="45591BDE" w14:textId="77777777" w:rsidR="00DD355E" w:rsidRPr="00F07E58" w:rsidRDefault="00DD355E" w:rsidP="00DD355E">
      <w:pPr>
        <w:rPr>
          <w:rFonts w:ascii="Calibri" w:hAnsi="Calibri" w:cs="Calibri"/>
        </w:rPr>
      </w:pPr>
    </w:p>
    <w:p w14:paraId="068EF5BC" w14:textId="4BC84F19" w:rsidR="00DD355E" w:rsidRPr="007553E3" w:rsidRDefault="00DD355E" w:rsidP="00DD355E">
      <w:pPr>
        <w:spacing w:line="360" w:lineRule="auto"/>
        <w:jc w:val="center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>A.S.202</w:t>
      </w:r>
      <w:r w:rsidR="00B8277F">
        <w:rPr>
          <w:rFonts w:ascii="Calibri" w:hAnsi="Calibri" w:cs="Calibri"/>
          <w:b/>
        </w:rPr>
        <w:t>4</w:t>
      </w:r>
      <w:r w:rsidRPr="007553E3">
        <w:rPr>
          <w:rFonts w:ascii="Calibri" w:hAnsi="Calibri" w:cs="Calibri"/>
          <w:b/>
        </w:rPr>
        <w:t>-202</w:t>
      </w:r>
      <w:r w:rsidR="00B8277F">
        <w:rPr>
          <w:rFonts w:ascii="Calibri" w:hAnsi="Calibri" w:cs="Calibri"/>
          <w:b/>
        </w:rPr>
        <w:t>5</w:t>
      </w:r>
    </w:p>
    <w:p w14:paraId="3575D7DB" w14:textId="77777777" w:rsidR="00DD355E" w:rsidRPr="007553E3" w:rsidRDefault="00DD355E" w:rsidP="00DD355E">
      <w:pPr>
        <w:spacing w:line="360" w:lineRule="auto"/>
        <w:jc w:val="center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>ISTITUTO PROFESSIONALE ENOGASTRONOMICO</w:t>
      </w:r>
    </w:p>
    <w:p w14:paraId="04E6CCFF" w14:textId="71399EBF" w:rsidR="00DD355E" w:rsidRPr="007553E3" w:rsidRDefault="00DD355E" w:rsidP="00DD355E">
      <w:pPr>
        <w:spacing w:line="360" w:lineRule="auto"/>
        <w:jc w:val="center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>INDIRIZZO: SALA E VENDITA</w:t>
      </w:r>
    </w:p>
    <w:p w14:paraId="2552FD59" w14:textId="77777777" w:rsidR="00DD355E" w:rsidRPr="007553E3" w:rsidRDefault="00DD355E" w:rsidP="00DD355E">
      <w:pPr>
        <w:spacing w:line="360" w:lineRule="auto"/>
        <w:jc w:val="center"/>
        <w:rPr>
          <w:rFonts w:ascii="Calibri" w:hAnsi="Calibri" w:cs="Calibri"/>
          <w:b/>
        </w:rPr>
      </w:pPr>
    </w:p>
    <w:p w14:paraId="7BCE0756" w14:textId="77777777" w:rsidR="00DD355E" w:rsidRPr="007553E3" w:rsidRDefault="00DD355E" w:rsidP="00DD355E">
      <w:pPr>
        <w:spacing w:line="360" w:lineRule="auto"/>
        <w:jc w:val="center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>PROGRAMMA DI ITALIANO</w:t>
      </w:r>
    </w:p>
    <w:p w14:paraId="29FC5D70" w14:textId="56BC4162" w:rsidR="00DD355E" w:rsidRPr="007553E3" w:rsidRDefault="00DD355E" w:rsidP="00DD355E">
      <w:pPr>
        <w:spacing w:line="360" w:lineRule="auto"/>
        <w:jc w:val="center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 xml:space="preserve">CLASSE IV </w:t>
      </w:r>
      <w:r w:rsidR="00515CC2">
        <w:rPr>
          <w:rFonts w:ascii="Calibri" w:hAnsi="Calibri" w:cs="Calibri"/>
          <w:b/>
        </w:rPr>
        <w:t>A</w:t>
      </w:r>
    </w:p>
    <w:p w14:paraId="51995A71" w14:textId="77777777" w:rsidR="00DD355E" w:rsidRPr="007553E3" w:rsidRDefault="00DD355E" w:rsidP="00DD355E">
      <w:pPr>
        <w:spacing w:line="360" w:lineRule="auto"/>
        <w:jc w:val="center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>Prof.ssa Paola Andolfi</w:t>
      </w:r>
    </w:p>
    <w:p w14:paraId="51AF55CC" w14:textId="77777777" w:rsidR="00DD355E" w:rsidRPr="007553E3" w:rsidRDefault="00DD355E" w:rsidP="00DD355E">
      <w:pPr>
        <w:spacing w:line="360" w:lineRule="auto"/>
        <w:rPr>
          <w:rFonts w:ascii="Calibri" w:hAnsi="Calibri" w:cs="Calibri"/>
          <w:b/>
        </w:rPr>
      </w:pPr>
    </w:p>
    <w:p w14:paraId="6DF8AFC8" w14:textId="7ABD59FC" w:rsidR="00DD355E" w:rsidRPr="007553E3" w:rsidRDefault="00DD355E" w:rsidP="009E2B72">
      <w:pPr>
        <w:spacing w:line="276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  <w:b/>
        </w:rPr>
        <w:t xml:space="preserve">LIBRO DI TESTO: </w:t>
      </w:r>
      <w:r w:rsidR="009E2B72" w:rsidRPr="007553E3">
        <w:rPr>
          <w:rFonts w:ascii="Calibri" w:hAnsi="Calibri" w:cs="Calibri"/>
          <w:bCs/>
          <w:color w:val="000000"/>
        </w:rPr>
        <w:t xml:space="preserve">Paolo di Sacco- Paola Manfredi, </w:t>
      </w:r>
      <w:r w:rsidR="009E2B72" w:rsidRPr="007553E3">
        <w:rPr>
          <w:rFonts w:ascii="Calibri" w:hAnsi="Calibri" w:cs="Calibri"/>
          <w:bCs/>
          <w:i/>
          <w:color w:val="000000"/>
        </w:rPr>
        <w:t xml:space="preserve">Scoprirai leggendo </w:t>
      </w:r>
      <w:r w:rsidR="009E2B72" w:rsidRPr="007553E3">
        <w:rPr>
          <w:rFonts w:ascii="Calibri" w:hAnsi="Calibri" w:cs="Calibri"/>
          <w:bCs/>
          <w:iCs/>
          <w:color w:val="000000"/>
        </w:rPr>
        <w:t>2</w:t>
      </w:r>
      <w:r w:rsidR="009E2B72" w:rsidRPr="007553E3">
        <w:rPr>
          <w:rFonts w:ascii="Calibri" w:hAnsi="Calibri" w:cs="Calibri"/>
          <w:bCs/>
          <w:color w:val="000000"/>
        </w:rPr>
        <w:t>, B. Mondadori</w:t>
      </w:r>
    </w:p>
    <w:p w14:paraId="787C869C" w14:textId="77777777" w:rsidR="00DD355E" w:rsidRPr="007553E3" w:rsidRDefault="00DD355E" w:rsidP="00DD355E">
      <w:pPr>
        <w:rPr>
          <w:rFonts w:ascii="Calibri" w:hAnsi="Calibri" w:cs="Calibri"/>
        </w:rPr>
      </w:pPr>
    </w:p>
    <w:p w14:paraId="5C4511B8" w14:textId="77777777" w:rsidR="00DD355E" w:rsidRPr="007553E3" w:rsidRDefault="00DD355E" w:rsidP="00DD355E">
      <w:pPr>
        <w:spacing w:line="360" w:lineRule="auto"/>
        <w:rPr>
          <w:rFonts w:ascii="Calibri" w:hAnsi="Calibri" w:cs="Calibri"/>
          <w:b/>
          <w:iCs/>
        </w:rPr>
      </w:pPr>
      <w:r w:rsidRPr="007553E3">
        <w:rPr>
          <w:rFonts w:ascii="Calibri" w:hAnsi="Calibri" w:cs="Calibri"/>
          <w:b/>
        </w:rPr>
        <w:t xml:space="preserve">MODULO 1: </w:t>
      </w:r>
      <w:r w:rsidRPr="007553E3">
        <w:rPr>
          <w:rFonts w:ascii="Calibri" w:hAnsi="Calibri" w:cs="Calibri"/>
          <w:b/>
          <w:iCs/>
        </w:rPr>
        <w:t xml:space="preserve">ELEMENTI DI STORIA LETTERARIA E AUTORI DAL SEICENTO ALL’OTTOCENTO  </w:t>
      </w:r>
    </w:p>
    <w:p w14:paraId="1B9F3278" w14:textId="77777777" w:rsidR="00DD355E" w:rsidRPr="007553E3" w:rsidRDefault="00DD355E" w:rsidP="00DD355E">
      <w:pPr>
        <w:spacing w:line="360" w:lineRule="auto"/>
        <w:rPr>
          <w:rFonts w:ascii="Calibri" w:hAnsi="Calibri" w:cs="Calibri"/>
          <w:b/>
          <w:bCs/>
          <w:color w:val="000000"/>
          <w:highlight w:val="yellow"/>
        </w:rPr>
      </w:pPr>
    </w:p>
    <w:p w14:paraId="455FD792" w14:textId="15F46802" w:rsidR="00DD355E" w:rsidRPr="007553E3" w:rsidRDefault="001F3122" w:rsidP="00DD355E">
      <w:pPr>
        <w:spacing w:line="360" w:lineRule="auto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>IL SEICENTO</w:t>
      </w:r>
    </w:p>
    <w:p w14:paraId="08DDDBCD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Il Barocco: caratteri generali. La poetica della meraviglia.</w:t>
      </w:r>
    </w:p>
    <w:p w14:paraId="42460032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G.B. Marino: lettura, parafrasi e commento di “</w:t>
      </w:r>
      <w:r w:rsidRPr="007553E3">
        <w:rPr>
          <w:rFonts w:ascii="Calibri" w:hAnsi="Calibri" w:cs="Calibri"/>
          <w:i/>
          <w:iCs/>
        </w:rPr>
        <w:t>Bella schiava”</w:t>
      </w:r>
    </w:p>
    <w:p w14:paraId="128244E6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La rivoluzione scientifica: caratteri generali. Il metodo sperimentale</w:t>
      </w:r>
    </w:p>
    <w:p w14:paraId="2A99F104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 xml:space="preserve">G. </w:t>
      </w:r>
      <w:proofErr w:type="gramStart"/>
      <w:r w:rsidRPr="007553E3">
        <w:rPr>
          <w:rFonts w:ascii="Calibri" w:hAnsi="Calibri" w:cs="Calibri"/>
        </w:rPr>
        <w:t>Galilei  e</w:t>
      </w:r>
      <w:proofErr w:type="gramEnd"/>
      <w:r w:rsidRPr="007553E3">
        <w:rPr>
          <w:rFonts w:ascii="Calibri" w:hAnsi="Calibri" w:cs="Calibri"/>
        </w:rPr>
        <w:t xml:space="preserve"> la prosa divulgativa</w:t>
      </w:r>
    </w:p>
    <w:p w14:paraId="5348D7EA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</w:p>
    <w:p w14:paraId="2C90077F" w14:textId="40A9CED0" w:rsidR="00DD355E" w:rsidRPr="007553E3" w:rsidRDefault="001F3122" w:rsidP="00DD355E">
      <w:pPr>
        <w:spacing w:line="360" w:lineRule="auto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>IL SETTECENTO</w:t>
      </w:r>
    </w:p>
    <w:p w14:paraId="2C7C64A9" w14:textId="77777777" w:rsidR="00DD355E" w:rsidRPr="007553E3" w:rsidRDefault="00DD355E" w:rsidP="00DD355E">
      <w:pPr>
        <w:spacing w:line="360" w:lineRule="auto"/>
        <w:rPr>
          <w:rFonts w:ascii="Calibri" w:hAnsi="Calibri" w:cs="Calibri"/>
          <w:bCs/>
        </w:rPr>
      </w:pPr>
      <w:r w:rsidRPr="007553E3">
        <w:rPr>
          <w:rFonts w:ascii="Calibri" w:hAnsi="Calibri" w:cs="Calibri"/>
          <w:bCs/>
        </w:rPr>
        <w:t>L’età della critica. I libertini.</w:t>
      </w:r>
    </w:p>
    <w:p w14:paraId="3B2E72D9" w14:textId="77777777" w:rsidR="00DD355E" w:rsidRPr="007553E3" w:rsidRDefault="00DD355E" w:rsidP="00DD355E">
      <w:pPr>
        <w:spacing w:line="360" w:lineRule="auto"/>
        <w:rPr>
          <w:rFonts w:ascii="Calibri" w:hAnsi="Calibri" w:cs="Calibri"/>
          <w:color w:val="000000" w:themeColor="text1"/>
        </w:rPr>
      </w:pPr>
      <w:r w:rsidRPr="007553E3">
        <w:rPr>
          <w:rFonts w:ascii="Calibri" w:hAnsi="Calibri" w:cs="Calibri"/>
          <w:color w:val="000000" w:themeColor="text1"/>
        </w:rPr>
        <w:t>L’Arcadia: caratteri generali. La poetica del buon gusto</w:t>
      </w:r>
    </w:p>
    <w:p w14:paraId="7FF8C54C" w14:textId="77777777" w:rsidR="00DD355E" w:rsidRPr="007553E3" w:rsidRDefault="00DD355E" w:rsidP="00DD355E">
      <w:pPr>
        <w:rPr>
          <w:rFonts w:ascii="Calibri" w:hAnsi="Calibri" w:cs="Calibri"/>
          <w:color w:val="000000" w:themeColor="text1"/>
          <w:shd w:val="clear" w:color="auto" w:fill="FFFFFF"/>
        </w:rPr>
      </w:pPr>
      <w:r w:rsidRPr="007553E3">
        <w:rPr>
          <w:rFonts w:ascii="Calibri" w:hAnsi="Calibri" w:cs="Calibri"/>
          <w:color w:val="000000" w:themeColor="text1"/>
          <w:shd w:val="clear" w:color="auto" w:fill="FFFFFF"/>
        </w:rPr>
        <w:t>Rolli: lettura, parafrasi, commento di "</w:t>
      </w:r>
      <w:r w:rsidRPr="007553E3">
        <w:rPr>
          <w:rFonts w:ascii="Calibri" w:hAnsi="Calibri" w:cs="Calibri"/>
          <w:i/>
          <w:iCs/>
          <w:color w:val="000000" w:themeColor="text1"/>
          <w:shd w:val="clear" w:color="auto" w:fill="FFFFFF"/>
        </w:rPr>
        <w:t>Solitario bosco ombroso</w:t>
      </w:r>
      <w:r w:rsidRPr="007553E3">
        <w:rPr>
          <w:rFonts w:ascii="Calibri" w:hAnsi="Calibri" w:cs="Calibri"/>
          <w:color w:val="000000" w:themeColor="text1"/>
          <w:shd w:val="clear" w:color="auto" w:fill="FFFFFF"/>
        </w:rPr>
        <w:t>"</w:t>
      </w:r>
    </w:p>
    <w:p w14:paraId="05B5E5FB" w14:textId="77777777" w:rsidR="00DD355E" w:rsidRPr="007553E3" w:rsidRDefault="00DD355E" w:rsidP="00DD355E">
      <w:pPr>
        <w:rPr>
          <w:rFonts w:ascii="Calibri" w:hAnsi="Calibri" w:cs="Calibri"/>
          <w:color w:val="000000" w:themeColor="text1"/>
        </w:rPr>
      </w:pPr>
    </w:p>
    <w:p w14:paraId="2E447AEB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7553E3">
        <w:rPr>
          <w:rFonts w:ascii="Calibri" w:hAnsi="Calibri" w:cs="Calibri"/>
          <w:color w:val="000000" w:themeColor="text1"/>
        </w:rPr>
        <w:lastRenderedPageBreak/>
        <w:t xml:space="preserve">L’Illuminismo: il contesto storico, politico e culturale. Il programma. L’Enciclopedia. Il ruolo dell’intellettuale e l’opinione pubblica. </w:t>
      </w:r>
    </w:p>
    <w:p w14:paraId="142C4DB5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007553E3">
        <w:rPr>
          <w:rFonts w:ascii="Calibri" w:hAnsi="Calibri" w:cs="Calibri"/>
          <w:color w:val="000000" w:themeColor="text1"/>
        </w:rPr>
        <w:t xml:space="preserve">L’Illuminismo italiano: i fratelli Verri e la rivista </w:t>
      </w:r>
      <w:r w:rsidRPr="007553E3">
        <w:rPr>
          <w:rFonts w:ascii="Calibri" w:hAnsi="Calibri" w:cs="Calibri"/>
          <w:i/>
          <w:color w:val="000000" w:themeColor="text1"/>
        </w:rPr>
        <w:t>Il Caffè</w:t>
      </w:r>
      <w:r w:rsidRPr="007553E3">
        <w:rPr>
          <w:rFonts w:ascii="Calibri" w:hAnsi="Calibri" w:cs="Calibri"/>
          <w:color w:val="000000" w:themeColor="text1"/>
        </w:rPr>
        <w:t>.</w:t>
      </w:r>
    </w:p>
    <w:p w14:paraId="02ADE569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  <w:i/>
        </w:rPr>
      </w:pPr>
      <w:r w:rsidRPr="007553E3">
        <w:rPr>
          <w:rFonts w:ascii="Calibri" w:hAnsi="Calibri" w:cs="Calibri"/>
        </w:rPr>
        <w:t>Il dibattito sulla giustizia: C. Beccaria e il trattato “</w:t>
      </w:r>
      <w:r w:rsidRPr="007553E3">
        <w:rPr>
          <w:rFonts w:ascii="Calibri" w:hAnsi="Calibri" w:cs="Calibri"/>
          <w:i/>
        </w:rPr>
        <w:t>Dei delitti e delle pene</w:t>
      </w:r>
      <w:r w:rsidRPr="007553E3">
        <w:rPr>
          <w:rFonts w:ascii="Calibri" w:hAnsi="Calibri" w:cs="Calibri"/>
        </w:rPr>
        <w:t xml:space="preserve">”. Lettura antologica di parte del </w:t>
      </w:r>
      <w:proofErr w:type="spellStart"/>
      <w:proofErr w:type="gramStart"/>
      <w:r w:rsidRPr="007553E3">
        <w:rPr>
          <w:rFonts w:ascii="Calibri" w:hAnsi="Calibri" w:cs="Calibri"/>
        </w:rPr>
        <w:t>cap.XXVIII</w:t>
      </w:r>
      <w:proofErr w:type="spellEnd"/>
      <w:proofErr w:type="gramEnd"/>
      <w:r w:rsidRPr="007553E3">
        <w:rPr>
          <w:rFonts w:ascii="Calibri" w:hAnsi="Calibri" w:cs="Calibri"/>
        </w:rPr>
        <w:t>, “</w:t>
      </w:r>
      <w:r w:rsidRPr="007553E3">
        <w:rPr>
          <w:rFonts w:ascii="Calibri" w:hAnsi="Calibri" w:cs="Calibri"/>
          <w:i/>
        </w:rPr>
        <w:t>Contro la pena di morte”.</w:t>
      </w:r>
    </w:p>
    <w:p w14:paraId="644699A6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Generi rinnovati dai “lumi” e generi nuovi: il giornale e il romanzo</w:t>
      </w:r>
    </w:p>
    <w:p w14:paraId="03817178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Il Neoclassicismo: il ritorno all’antico e la teoria del “bello ideale”.</w:t>
      </w:r>
    </w:p>
    <w:p w14:paraId="17EAABE3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Il Preromanticismo: oltre il razionalismo. Lo Sturm und Drang. Il Preromanticismo inglese</w:t>
      </w:r>
    </w:p>
    <w:p w14:paraId="20D0EC26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 xml:space="preserve"> </w:t>
      </w:r>
    </w:p>
    <w:p w14:paraId="0A0028A1" w14:textId="051B78A1" w:rsidR="00DD355E" w:rsidRPr="007553E3" w:rsidRDefault="001F3122" w:rsidP="00DD355E">
      <w:pPr>
        <w:spacing w:line="360" w:lineRule="auto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>G. PARINI</w:t>
      </w:r>
    </w:p>
    <w:p w14:paraId="3C2D5FB1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La vita</w:t>
      </w:r>
    </w:p>
    <w:p w14:paraId="33BCD5E1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Ritratto letterario: un poeta illuminista</w:t>
      </w:r>
    </w:p>
    <w:p w14:paraId="6E65E4A3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  <w:i/>
        </w:rPr>
        <w:t>Il giorno</w:t>
      </w:r>
      <w:r w:rsidRPr="007553E3">
        <w:rPr>
          <w:rFonts w:ascii="Calibri" w:hAnsi="Calibri" w:cs="Calibri"/>
        </w:rPr>
        <w:t>: genere, struttura, temi e stile</w:t>
      </w:r>
    </w:p>
    <w:p w14:paraId="5601417E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Lettura, parafrasi e commento di: “</w:t>
      </w:r>
      <w:r w:rsidRPr="007553E3">
        <w:rPr>
          <w:rFonts w:ascii="Calibri" w:hAnsi="Calibri" w:cs="Calibri"/>
          <w:i/>
        </w:rPr>
        <w:t>La vergine cuccia</w:t>
      </w:r>
      <w:r w:rsidRPr="007553E3">
        <w:rPr>
          <w:rFonts w:ascii="Calibri" w:hAnsi="Calibri" w:cs="Calibri"/>
        </w:rPr>
        <w:t>”</w:t>
      </w:r>
    </w:p>
    <w:p w14:paraId="093A576B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</w:p>
    <w:p w14:paraId="1E3852C7" w14:textId="5A273CBE" w:rsidR="00DD355E" w:rsidRPr="007553E3" w:rsidRDefault="001F3122" w:rsidP="00DD355E">
      <w:pPr>
        <w:spacing w:line="360" w:lineRule="auto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>C.GOLDONI</w:t>
      </w:r>
    </w:p>
    <w:p w14:paraId="4A2D9B6C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La vita e le opere</w:t>
      </w:r>
    </w:p>
    <w:p w14:paraId="52B05BF8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Ritratto letterario: la commedia dell’arte e la riforma del teatro comico</w:t>
      </w:r>
    </w:p>
    <w:p w14:paraId="52C51BD9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La poetica: realismo e critica sociale</w:t>
      </w:r>
    </w:p>
    <w:p w14:paraId="6ECA3D1B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  <w:i/>
        </w:rPr>
        <w:t>La locandiera</w:t>
      </w:r>
      <w:r w:rsidRPr="007553E3">
        <w:rPr>
          <w:rFonts w:ascii="Calibri" w:hAnsi="Calibri" w:cs="Calibri"/>
        </w:rPr>
        <w:t>: genesi, struttura, temi, stile.</w:t>
      </w:r>
    </w:p>
    <w:p w14:paraId="5F971683" w14:textId="2D7028BB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  <w:i/>
          <w:color w:val="000000" w:themeColor="text1"/>
          <w:shd w:val="clear" w:color="auto" w:fill="FFFFFF"/>
        </w:rPr>
      </w:pPr>
      <w:r w:rsidRPr="007553E3">
        <w:rPr>
          <w:rFonts w:ascii="Calibri" w:hAnsi="Calibri" w:cs="Calibri"/>
          <w:color w:val="000000" w:themeColor="text1"/>
        </w:rPr>
        <w:t xml:space="preserve">Lettura, comprensione e analisi di: </w:t>
      </w:r>
      <w:r w:rsidRPr="007553E3">
        <w:rPr>
          <w:rFonts w:ascii="Calibri" w:hAnsi="Calibri" w:cs="Calibri"/>
          <w:i/>
          <w:color w:val="000000" w:themeColor="text1"/>
          <w:shd w:val="clear" w:color="auto" w:fill="FFFFFF"/>
        </w:rPr>
        <w:t>"Due avventori in una sala di locanda", "Il monologo di Mirandolina".</w:t>
      </w:r>
    </w:p>
    <w:p w14:paraId="6CB11A21" w14:textId="42D74B26" w:rsidR="00DD355E" w:rsidRPr="007553E3" w:rsidRDefault="00DD355E" w:rsidP="00DD355E">
      <w:pPr>
        <w:spacing w:line="360" w:lineRule="auto"/>
        <w:rPr>
          <w:rFonts w:ascii="Calibri" w:hAnsi="Calibri" w:cs="Calibri"/>
          <w:iCs/>
          <w:color w:val="000000" w:themeColor="text1"/>
          <w:shd w:val="clear" w:color="auto" w:fill="FFFFFF"/>
        </w:rPr>
      </w:pPr>
      <w:r w:rsidRPr="007553E3">
        <w:rPr>
          <w:rFonts w:ascii="Calibri" w:hAnsi="Calibri" w:cs="Calibri"/>
          <w:iCs/>
          <w:color w:val="000000" w:themeColor="text1"/>
          <w:shd w:val="clear" w:color="auto" w:fill="FFFFFF"/>
        </w:rPr>
        <w:t>La bottega del caffè: caratteri generali</w:t>
      </w:r>
    </w:p>
    <w:p w14:paraId="614463F7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</w:p>
    <w:p w14:paraId="17BBDDDD" w14:textId="6CD32DD1" w:rsidR="00DD355E" w:rsidRPr="007553E3" w:rsidRDefault="001F3122" w:rsidP="00DD355E">
      <w:pPr>
        <w:spacing w:line="360" w:lineRule="auto"/>
        <w:rPr>
          <w:rFonts w:ascii="Calibri" w:hAnsi="Calibri" w:cs="Calibri"/>
          <w:b/>
          <w:bCs/>
        </w:rPr>
      </w:pPr>
      <w:r w:rsidRPr="007553E3">
        <w:rPr>
          <w:rFonts w:ascii="Calibri" w:hAnsi="Calibri" w:cs="Calibri"/>
          <w:b/>
          <w:bCs/>
        </w:rPr>
        <w:t>V.ALFIERI</w:t>
      </w:r>
    </w:p>
    <w:p w14:paraId="014787F4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La vita</w:t>
      </w:r>
    </w:p>
    <w:p w14:paraId="30374B99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L’acceso individualismo e la vocazione eroica.</w:t>
      </w:r>
    </w:p>
    <w:p w14:paraId="545BE9A6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Le tragedie e la centralità del protagonista.</w:t>
      </w:r>
    </w:p>
    <w:p w14:paraId="651F6C11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</w:p>
    <w:p w14:paraId="0181B9C5" w14:textId="32641EAF" w:rsidR="00DD355E" w:rsidRPr="007553E3" w:rsidRDefault="001F3122" w:rsidP="00DD355E">
      <w:pPr>
        <w:spacing w:line="360" w:lineRule="auto"/>
        <w:rPr>
          <w:rFonts w:ascii="Calibri" w:hAnsi="Calibri" w:cs="Calibri"/>
          <w:b/>
        </w:rPr>
      </w:pPr>
      <w:proofErr w:type="gramStart"/>
      <w:r w:rsidRPr="007553E3">
        <w:rPr>
          <w:rFonts w:ascii="Calibri" w:hAnsi="Calibri" w:cs="Calibri"/>
          <w:b/>
        </w:rPr>
        <w:t>U.FOSCOLO</w:t>
      </w:r>
      <w:proofErr w:type="gramEnd"/>
    </w:p>
    <w:p w14:paraId="3B66D55B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La vita, la personalità, la poetica</w:t>
      </w:r>
    </w:p>
    <w:p w14:paraId="7313E16B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Uno scrittore di transizione</w:t>
      </w:r>
    </w:p>
    <w:p w14:paraId="5CBBAC26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lastRenderedPageBreak/>
        <w:t>I caratteri romantici dell’opera foscoliana. I caratteri classicisti.</w:t>
      </w:r>
    </w:p>
    <w:p w14:paraId="26C80566" w14:textId="77777777" w:rsidR="00DD355E" w:rsidRPr="007553E3" w:rsidRDefault="00DD355E" w:rsidP="00DD355E">
      <w:pPr>
        <w:spacing w:line="360" w:lineRule="auto"/>
        <w:rPr>
          <w:rFonts w:ascii="Calibri" w:hAnsi="Calibri" w:cs="Calibri"/>
          <w:i/>
        </w:rPr>
      </w:pPr>
      <w:r w:rsidRPr="007553E3">
        <w:rPr>
          <w:rFonts w:ascii="Calibri" w:hAnsi="Calibri" w:cs="Calibri"/>
          <w:i/>
        </w:rPr>
        <w:t>Le ultime lettere di Jacopo Ortis</w:t>
      </w:r>
      <w:r w:rsidRPr="007553E3">
        <w:rPr>
          <w:rFonts w:ascii="Calibri" w:hAnsi="Calibri" w:cs="Calibri"/>
        </w:rPr>
        <w:t>: genesi, struttura, temi e stile</w:t>
      </w:r>
    </w:p>
    <w:p w14:paraId="6283DA7E" w14:textId="77777777" w:rsidR="00DD355E" w:rsidRPr="007553E3" w:rsidRDefault="00DD355E" w:rsidP="00DD355E">
      <w:pPr>
        <w:spacing w:line="360" w:lineRule="auto"/>
        <w:rPr>
          <w:rFonts w:ascii="Calibri" w:hAnsi="Calibri" w:cs="Calibri"/>
          <w:i/>
        </w:rPr>
      </w:pPr>
      <w:r w:rsidRPr="007553E3">
        <w:rPr>
          <w:rFonts w:ascii="Calibri" w:hAnsi="Calibri" w:cs="Calibri"/>
        </w:rPr>
        <w:t>Lettura, comprensione, analisi di</w:t>
      </w:r>
      <w:r w:rsidRPr="007553E3">
        <w:rPr>
          <w:rFonts w:ascii="Calibri" w:hAnsi="Calibri" w:cs="Calibri"/>
          <w:i/>
        </w:rPr>
        <w:t xml:space="preserve">: </w:t>
      </w:r>
      <w:r w:rsidRPr="007553E3">
        <w:rPr>
          <w:rFonts w:ascii="Calibri" w:hAnsi="Calibri" w:cs="Calibri"/>
          <w:i/>
          <w:color w:val="000000" w:themeColor="text1"/>
        </w:rPr>
        <w:t>“</w:t>
      </w:r>
      <w:r w:rsidRPr="007553E3">
        <w:rPr>
          <w:rFonts w:ascii="Calibri" w:hAnsi="Calibri" w:cs="Calibri"/>
          <w:i/>
          <w:color w:val="000000" w:themeColor="text1"/>
          <w:shd w:val="clear" w:color="auto" w:fill="FFFFFF"/>
        </w:rPr>
        <w:t>Il sacrificio della patria nostra è consumato", "L’estasi amorosa e le sue illusioni</w:t>
      </w:r>
      <w:r w:rsidRPr="007553E3">
        <w:rPr>
          <w:rFonts w:ascii="Calibri" w:hAnsi="Calibri" w:cs="Calibri"/>
          <w:i/>
          <w:color w:val="303030"/>
          <w:shd w:val="clear" w:color="auto" w:fill="FFFFFF"/>
        </w:rPr>
        <w:t>"</w:t>
      </w:r>
    </w:p>
    <w:p w14:paraId="7761F5B4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I sonetti: caratteri generali.</w:t>
      </w:r>
    </w:p>
    <w:p w14:paraId="041BE3BE" w14:textId="77777777" w:rsidR="00DD355E" w:rsidRPr="007553E3" w:rsidRDefault="00DD355E" w:rsidP="00DD355E">
      <w:pPr>
        <w:spacing w:line="360" w:lineRule="auto"/>
        <w:rPr>
          <w:rFonts w:ascii="Calibri" w:hAnsi="Calibri" w:cs="Calibri"/>
          <w:i/>
        </w:rPr>
      </w:pPr>
      <w:r w:rsidRPr="007553E3">
        <w:rPr>
          <w:rFonts w:ascii="Calibri" w:hAnsi="Calibri" w:cs="Calibri"/>
        </w:rPr>
        <w:t>Lettura, parafrasi e commento di: “</w:t>
      </w:r>
      <w:r w:rsidRPr="007553E3">
        <w:rPr>
          <w:rFonts w:ascii="Calibri" w:hAnsi="Calibri" w:cs="Calibri"/>
          <w:i/>
        </w:rPr>
        <w:t xml:space="preserve">A Zacinto”, </w:t>
      </w:r>
      <w:r w:rsidRPr="007553E3">
        <w:rPr>
          <w:rFonts w:ascii="Calibri" w:hAnsi="Calibri" w:cs="Calibri"/>
          <w:i/>
          <w:color w:val="000000" w:themeColor="text1"/>
        </w:rPr>
        <w:t xml:space="preserve">“In morte </w:t>
      </w:r>
      <w:r w:rsidRPr="007553E3">
        <w:rPr>
          <w:rFonts w:ascii="Calibri" w:hAnsi="Calibri" w:cs="Calibri"/>
          <w:i/>
        </w:rPr>
        <w:t>del fratello Giovanni”, “Alla sera”.</w:t>
      </w:r>
    </w:p>
    <w:p w14:paraId="3CFCB27C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  <w:i/>
        </w:rPr>
        <w:t>I sepolcri</w:t>
      </w:r>
      <w:r w:rsidRPr="007553E3">
        <w:rPr>
          <w:rFonts w:ascii="Calibri" w:hAnsi="Calibri" w:cs="Calibri"/>
        </w:rPr>
        <w:t>: genesi, struttura, temi, stile</w:t>
      </w:r>
    </w:p>
    <w:p w14:paraId="45581D4F" w14:textId="637FAC78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proofErr w:type="gramStart"/>
      <w:r w:rsidRPr="007553E3">
        <w:rPr>
          <w:rFonts w:ascii="Calibri" w:hAnsi="Calibri" w:cs="Calibri"/>
        </w:rPr>
        <w:t>Lettura ,</w:t>
      </w:r>
      <w:proofErr w:type="gramEnd"/>
      <w:r w:rsidRPr="007553E3">
        <w:rPr>
          <w:rFonts w:ascii="Calibri" w:hAnsi="Calibri" w:cs="Calibri"/>
        </w:rPr>
        <w:t xml:space="preserve"> parafrasi e analisi dei versi 1-</w:t>
      </w:r>
      <w:r w:rsidR="009E2B72" w:rsidRPr="007553E3">
        <w:rPr>
          <w:rFonts w:ascii="Calibri" w:hAnsi="Calibri" w:cs="Calibri"/>
        </w:rPr>
        <w:t>85 e 150-197 (“</w:t>
      </w:r>
      <w:r w:rsidR="009E2B72" w:rsidRPr="007553E3">
        <w:rPr>
          <w:rFonts w:ascii="Calibri" w:hAnsi="Calibri" w:cs="Calibri"/>
          <w:i/>
          <w:iCs/>
        </w:rPr>
        <w:t>Le urne de’ forti</w:t>
      </w:r>
      <w:r w:rsidR="009E2B72" w:rsidRPr="007553E3">
        <w:rPr>
          <w:rFonts w:ascii="Calibri" w:hAnsi="Calibri" w:cs="Calibri"/>
        </w:rPr>
        <w:t>”)</w:t>
      </w:r>
      <w:r w:rsidRPr="007553E3">
        <w:rPr>
          <w:rFonts w:ascii="Calibri" w:hAnsi="Calibri" w:cs="Calibri"/>
        </w:rPr>
        <w:t xml:space="preserve"> </w:t>
      </w:r>
    </w:p>
    <w:p w14:paraId="60692681" w14:textId="77777777" w:rsidR="00DD355E" w:rsidRPr="007553E3" w:rsidRDefault="00DD355E" w:rsidP="00DD355E">
      <w:pPr>
        <w:spacing w:line="360" w:lineRule="auto"/>
        <w:ind w:left="1067"/>
        <w:rPr>
          <w:rFonts w:ascii="Calibri" w:hAnsi="Calibri" w:cs="Calibri"/>
        </w:rPr>
      </w:pPr>
    </w:p>
    <w:p w14:paraId="3CF715A7" w14:textId="55DBBB19" w:rsidR="00DD355E" w:rsidRPr="007553E3" w:rsidRDefault="001F3122" w:rsidP="00DD355E">
      <w:pPr>
        <w:spacing w:line="360" w:lineRule="auto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>L’ OTTOCENTO</w:t>
      </w:r>
    </w:p>
    <w:p w14:paraId="0C3597CC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La svolta culturale del primo Ottocento: la crisi del razionalismo settecentesco</w:t>
      </w:r>
    </w:p>
    <w:p w14:paraId="7F0D1EC9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7553E3">
        <w:rPr>
          <w:rFonts w:ascii="Calibri" w:hAnsi="Calibri" w:cs="Calibri"/>
          <w:color w:val="000000" w:themeColor="text1"/>
          <w:shd w:val="clear" w:color="auto" w:fill="FFFFFF"/>
        </w:rPr>
        <w:t>La poetica romantica.</w:t>
      </w:r>
    </w:p>
    <w:p w14:paraId="3562EF45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 xml:space="preserve">Il Romanticismo italiano e la polemica classico-romantica. </w:t>
      </w:r>
    </w:p>
    <w:p w14:paraId="2F81F36C" w14:textId="77777777" w:rsidR="00DD355E" w:rsidRPr="007553E3" w:rsidRDefault="00DD355E" w:rsidP="00DD355E">
      <w:pPr>
        <w:spacing w:line="360" w:lineRule="auto"/>
        <w:ind w:left="1067"/>
        <w:jc w:val="both"/>
        <w:rPr>
          <w:rFonts w:ascii="Calibri" w:hAnsi="Calibri" w:cs="Calibri"/>
        </w:rPr>
      </w:pPr>
    </w:p>
    <w:p w14:paraId="27644968" w14:textId="6C02C4F0" w:rsidR="00DD355E" w:rsidRPr="007553E3" w:rsidRDefault="001F3122" w:rsidP="00DD355E">
      <w:pPr>
        <w:spacing w:line="360" w:lineRule="auto"/>
        <w:jc w:val="both"/>
        <w:rPr>
          <w:rFonts w:ascii="Calibri" w:hAnsi="Calibri" w:cs="Calibri"/>
          <w:b/>
        </w:rPr>
      </w:pPr>
      <w:proofErr w:type="gramStart"/>
      <w:r w:rsidRPr="007553E3">
        <w:rPr>
          <w:rFonts w:ascii="Calibri" w:hAnsi="Calibri" w:cs="Calibri"/>
          <w:b/>
        </w:rPr>
        <w:t>G.LEOPARDI</w:t>
      </w:r>
      <w:proofErr w:type="gramEnd"/>
    </w:p>
    <w:p w14:paraId="1967A287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La vita.</w:t>
      </w:r>
    </w:p>
    <w:p w14:paraId="37D2C1ED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Ritratto letterario: il pensiero filosofico e le tre fasi del pessimismo secondo W. Binni</w:t>
      </w:r>
    </w:p>
    <w:p w14:paraId="2B66735F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I temi principali.</w:t>
      </w:r>
    </w:p>
    <w:p w14:paraId="05ED7DD0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  <w:i/>
        </w:rPr>
        <w:t>I Canti</w:t>
      </w:r>
      <w:r w:rsidRPr="007553E3">
        <w:rPr>
          <w:rFonts w:ascii="Calibri" w:hAnsi="Calibri" w:cs="Calibri"/>
        </w:rPr>
        <w:t>: caratteri generali</w:t>
      </w:r>
    </w:p>
    <w:p w14:paraId="03004472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Lettura, parafrasi e commento di: “</w:t>
      </w:r>
      <w:r w:rsidRPr="007553E3">
        <w:rPr>
          <w:rFonts w:ascii="Calibri" w:hAnsi="Calibri" w:cs="Calibri"/>
          <w:i/>
        </w:rPr>
        <w:t>L’infinito”, “Il sabato del villaggio”, “A Silvia”</w:t>
      </w:r>
    </w:p>
    <w:p w14:paraId="3C4E7F83" w14:textId="77777777" w:rsidR="00DD355E" w:rsidRPr="007553E3" w:rsidRDefault="00DD355E" w:rsidP="00DD355E">
      <w:pPr>
        <w:spacing w:line="360" w:lineRule="auto"/>
        <w:ind w:left="1067"/>
        <w:jc w:val="both"/>
        <w:rPr>
          <w:rFonts w:ascii="Calibri" w:hAnsi="Calibri" w:cs="Calibri"/>
        </w:rPr>
      </w:pPr>
    </w:p>
    <w:p w14:paraId="2A7EA3FA" w14:textId="2B7D2FB4" w:rsidR="00DD355E" w:rsidRPr="007553E3" w:rsidRDefault="001F3122" w:rsidP="00DD355E">
      <w:pPr>
        <w:spacing w:line="360" w:lineRule="auto"/>
        <w:jc w:val="both"/>
        <w:rPr>
          <w:rFonts w:ascii="Calibri" w:hAnsi="Calibri" w:cs="Calibri"/>
          <w:b/>
        </w:rPr>
      </w:pPr>
      <w:proofErr w:type="gramStart"/>
      <w:r w:rsidRPr="007553E3">
        <w:rPr>
          <w:rFonts w:ascii="Calibri" w:hAnsi="Calibri" w:cs="Calibri"/>
          <w:b/>
        </w:rPr>
        <w:t>A.MANZONI</w:t>
      </w:r>
      <w:proofErr w:type="gramEnd"/>
    </w:p>
    <w:p w14:paraId="6C153B72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La vita</w:t>
      </w:r>
    </w:p>
    <w:p w14:paraId="05966F31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Ritratto letterario: la religiosità manzoniana.</w:t>
      </w:r>
    </w:p>
    <w:p w14:paraId="77345821" w14:textId="77777777" w:rsidR="00DD355E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I testi della poetica manzoniana.</w:t>
      </w:r>
    </w:p>
    <w:p w14:paraId="78A284E4" w14:textId="6F0AA792" w:rsidR="0007063F" w:rsidRPr="007553E3" w:rsidRDefault="0007063F" w:rsidP="00DD355E">
      <w:pPr>
        <w:spacing w:line="360" w:lineRule="auto"/>
        <w:jc w:val="both"/>
        <w:rPr>
          <w:rFonts w:ascii="Calibri" w:hAnsi="Calibri" w:cs="Calibri"/>
        </w:rPr>
      </w:pPr>
      <w:r w:rsidRPr="0007063F">
        <w:rPr>
          <w:rFonts w:ascii="Calibri" w:hAnsi="Calibri" w:cs="Calibri"/>
          <w:i/>
          <w:iCs/>
        </w:rPr>
        <w:t>Il cinque maggio</w:t>
      </w:r>
      <w:r>
        <w:rPr>
          <w:rFonts w:ascii="Calibri" w:hAnsi="Calibri" w:cs="Calibri"/>
        </w:rPr>
        <w:t>: lettura, parafrasi e commento</w:t>
      </w:r>
    </w:p>
    <w:p w14:paraId="2E25E612" w14:textId="064597C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  <w:i/>
        </w:rPr>
        <w:t xml:space="preserve">I promessi sposi: </w:t>
      </w:r>
      <w:r w:rsidRPr="007553E3">
        <w:rPr>
          <w:rFonts w:ascii="Calibri" w:hAnsi="Calibri" w:cs="Calibri"/>
        </w:rPr>
        <w:t>genesi, struttura, temi, stile</w:t>
      </w:r>
    </w:p>
    <w:p w14:paraId="7EF81295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Lettura, comprensione e commento dei brani antologici relativi a:</w:t>
      </w:r>
    </w:p>
    <w:p w14:paraId="0DEDDA5D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incontro tra Don Abbondio e i bravi;</w:t>
      </w:r>
    </w:p>
    <w:p w14:paraId="78DEDB8D" w14:textId="2EF5E121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la storia della Monaca di Monza</w:t>
      </w:r>
      <w:r w:rsidR="009E2B72" w:rsidRPr="007553E3">
        <w:rPr>
          <w:rFonts w:ascii="Calibri" w:hAnsi="Calibri" w:cs="Calibri"/>
        </w:rPr>
        <w:t>;</w:t>
      </w:r>
    </w:p>
    <w:p w14:paraId="417E9A96" w14:textId="29CA847C" w:rsidR="009E2B72" w:rsidRPr="007553E3" w:rsidRDefault="009E2B72" w:rsidP="00DD355E">
      <w:pPr>
        <w:spacing w:line="360" w:lineRule="auto"/>
        <w:jc w:val="both"/>
        <w:rPr>
          <w:rFonts w:ascii="Calibri" w:hAnsi="Calibri" w:cs="Calibri"/>
        </w:rPr>
      </w:pPr>
      <w:r w:rsidRPr="007553E3">
        <w:rPr>
          <w:rFonts w:ascii="Calibri" w:hAnsi="Calibri" w:cs="Calibri"/>
        </w:rPr>
        <w:t>Lucia e l’Innominato.</w:t>
      </w:r>
    </w:p>
    <w:p w14:paraId="5B543472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</w:p>
    <w:p w14:paraId="486CCEAF" w14:textId="77777777" w:rsidR="00DD355E" w:rsidRPr="007553E3" w:rsidRDefault="00DD355E" w:rsidP="00DD355E">
      <w:pPr>
        <w:spacing w:line="360" w:lineRule="auto"/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lastRenderedPageBreak/>
        <w:t xml:space="preserve">MODULO N. </w:t>
      </w:r>
      <w:proofErr w:type="gramStart"/>
      <w:r w:rsidRPr="007553E3">
        <w:rPr>
          <w:rFonts w:ascii="Calibri" w:hAnsi="Calibri" w:cs="Calibri"/>
          <w:b/>
        </w:rPr>
        <w:t>2  LA</w:t>
      </w:r>
      <w:proofErr w:type="gramEnd"/>
      <w:r w:rsidRPr="007553E3">
        <w:rPr>
          <w:rFonts w:ascii="Calibri" w:hAnsi="Calibri" w:cs="Calibri"/>
          <w:b/>
        </w:rPr>
        <w:t xml:space="preserve"> SCRITTURA</w:t>
      </w:r>
    </w:p>
    <w:p w14:paraId="26F52C95" w14:textId="77777777" w:rsidR="00DD355E" w:rsidRPr="007553E3" w:rsidRDefault="00DD355E" w:rsidP="00DD355E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>Il testo argomentativo: ripasso caratteristiche e modalità di elaborazione/stesura (tipologie B e C).</w:t>
      </w:r>
    </w:p>
    <w:p w14:paraId="3A5572F9" w14:textId="74821D8C" w:rsidR="007553E3" w:rsidRPr="007553E3" w:rsidRDefault="00DD355E" w:rsidP="007553E3">
      <w:pPr>
        <w:spacing w:line="360" w:lineRule="auto"/>
        <w:rPr>
          <w:rFonts w:ascii="Calibri" w:hAnsi="Calibri" w:cs="Calibri"/>
        </w:rPr>
      </w:pPr>
      <w:r w:rsidRPr="007553E3">
        <w:rPr>
          <w:rFonts w:ascii="Calibri" w:hAnsi="Calibri" w:cs="Calibri"/>
        </w:rPr>
        <w:t xml:space="preserve">Il testo poetico: </w:t>
      </w:r>
      <w:proofErr w:type="gramStart"/>
      <w:r w:rsidRPr="007553E3">
        <w:rPr>
          <w:rFonts w:ascii="Calibri" w:hAnsi="Calibri" w:cs="Calibri"/>
        </w:rPr>
        <w:t xml:space="preserve">ripasso  </w:t>
      </w:r>
      <w:r w:rsidR="007553E3" w:rsidRPr="007553E3">
        <w:rPr>
          <w:rFonts w:ascii="Calibri" w:hAnsi="Calibri" w:cs="Calibri"/>
        </w:rPr>
        <w:t>delle</w:t>
      </w:r>
      <w:proofErr w:type="gramEnd"/>
      <w:r w:rsidR="007553E3" w:rsidRPr="007553E3">
        <w:rPr>
          <w:rFonts w:ascii="Calibri" w:hAnsi="Calibri" w:cs="Calibri"/>
        </w:rPr>
        <w:t xml:space="preserve"> conoscenze </w:t>
      </w:r>
      <w:r w:rsidR="007553E3" w:rsidRPr="007553E3">
        <w:rPr>
          <w:rFonts w:ascii="Calibri" w:hAnsi="Calibri" w:cs="Calibri"/>
          <w:bCs/>
        </w:rPr>
        <w:t>necessarie per la comprensione, l’analisi e la contestualizzazione (Tipologia A).</w:t>
      </w:r>
    </w:p>
    <w:p w14:paraId="16789C42" w14:textId="77777777" w:rsidR="00DD355E" w:rsidRPr="007553E3" w:rsidRDefault="00DD355E" w:rsidP="00DD355E">
      <w:pPr>
        <w:spacing w:line="360" w:lineRule="auto"/>
        <w:jc w:val="both"/>
        <w:rPr>
          <w:rFonts w:ascii="Calibri" w:hAnsi="Calibri" w:cs="Calibri"/>
        </w:rPr>
      </w:pPr>
    </w:p>
    <w:p w14:paraId="6D9283A1" w14:textId="77777777" w:rsidR="001F3122" w:rsidRPr="007553E3" w:rsidRDefault="001F3122" w:rsidP="001F3122">
      <w:pPr>
        <w:rPr>
          <w:rFonts w:ascii="Calibri" w:hAnsi="Calibri" w:cs="Calibri"/>
          <w:b/>
        </w:rPr>
      </w:pPr>
      <w:r w:rsidRPr="007553E3">
        <w:rPr>
          <w:rFonts w:ascii="Calibri" w:hAnsi="Calibri" w:cs="Calibri"/>
          <w:b/>
        </w:rPr>
        <w:t>MODULO 3: LA PARITA’ DI GENERE</w:t>
      </w:r>
    </w:p>
    <w:p w14:paraId="28D0B080" w14:textId="43F6B0B0" w:rsidR="001F3122" w:rsidRPr="007553E3" w:rsidRDefault="001F3122" w:rsidP="001F3122">
      <w:pPr>
        <w:jc w:val="both"/>
        <w:rPr>
          <w:rFonts w:ascii="Calibri" w:hAnsi="Calibri" w:cs="Calibri"/>
          <w:bCs/>
        </w:rPr>
      </w:pPr>
      <w:r w:rsidRPr="007553E3">
        <w:rPr>
          <w:rFonts w:ascii="Calibri" w:hAnsi="Calibri" w:cs="Calibri"/>
          <w:bCs/>
          <w:iCs/>
        </w:rPr>
        <w:t xml:space="preserve">(curricolo ed. civica, modulo trasversale, </w:t>
      </w:r>
      <w:r w:rsidRPr="007553E3">
        <w:rPr>
          <w:rFonts w:ascii="Calibri" w:hAnsi="Calibri" w:cs="Calibri"/>
          <w:bCs/>
        </w:rPr>
        <w:t>3 ore, sviluppato all’interno del percorso su “La locandiera” di Goldoni)</w:t>
      </w:r>
    </w:p>
    <w:p w14:paraId="690FDF76" w14:textId="77777777" w:rsidR="001F3122" w:rsidRPr="007553E3" w:rsidRDefault="001F3122" w:rsidP="001F3122">
      <w:pPr>
        <w:rPr>
          <w:rFonts w:ascii="Calibri" w:hAnsi="Calibri" w:cs="Calibri"/>
          <w:bCs/>
        </w:rPr>
      </w:pPr>
    </w:p>
    <w:p w14:paraId="20FC9E37" w14:textId="77777777" w:rsidR="001F3122" w:rsidRPr="007553E3" w:rsidRDefault="001F3122" w:rsidP="001F3122">
      <w:pPr>
        <w:pStyle w:val="Paragrafoelenco"/>
        <w:numPr>
          <w:ilvl w:val="0"/>
          <w:numId w:val="1"/>
        </w:numPr>
        <w:rPr>
          <w:rFonts w:ascii="Calibri" w:hAnsi="Calibri" w:cs="Calibri"/>
          <w:bCs/>
        </w:rPr>
      </w:pPr>
      <w:r w:rsidRPr="007553E3">
        <w:rPr>
          <w:rFonts w:ascii="Calibri" w:hAnsi="Calibri" w:cs="Calibri"/>
          <w:bCs/>
        </w:rPr>
        <w:t>Quale parità?</w:t>
      </w:r>
    </w:p>
    <w:p w14:paraId="330BFA6A" w14:textId="77777777" w:rsidR="001F3122" w:rsidRPr="007553E3" w:rsidRDefault="001F3122" w:rsidP="00DD355E">
      <w:pPr>
        <w:spacing w:line="360" w:lineRule="auto"/>
        <w:jc w:val="both"/>
        <w:rPr>
          <w:rFonts w:ascii="Calibri" w:hAnsi="Calibri" w:cs="Calibri"/>
        </w:rPr>
      </w:pPr>
    </w:p>
    <w:p w14:paraId="2C0F52E4" w14:textId="77777777" w:rsidR="00DD355E" w:rsidRPr="007553E3" w:rsidRDefault="00DD355E" w:rsidP="00DD355E">
      <w:pPr>
        <w:rPr>
          <w:rFonts w:ascii="Calibri" w:hAnsi="Calibri" w:cs="Calibri"/>
        </w:rPr>
      </w:pP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</w:p>
    <w:p w14:paraId="62EBB02B" w14:textId="77777777" w:rsidR="00DD355E" w:rsidRPr="007553E3" w:rsidRDefault="00DD355E" w:rsidP="00DD355E">
      <w:pPr>
        <w:ind w:left="7080" w:firstLine="708"/>
        <w:rPr>
          <w:rFonts w:ascii="Calibri" w:hAnsi="Calibri" w:cs="Calibri"/>
        </w:rPr>
      </w:pPr>
      <w:r w:rsidRPr="007553E3">
        <w:rPr>
          <w:rFonts w:ascii="Calibri" w:hAnsi="Calibri" w:cs="Calibri"/>
        </w:rPr>
        <w:t>L’insegnante</w:t>
      </w:r>
    </w:p>
    <w:p w14:paraId="06D25C6F" w14:textId="77777777" w:rsidR="00DD355E" w:rsidRPr="007553E3" w:rsidRDefault="00DD355E" w:rsidP="00DD355E">
      <w:pPr>
        <w:rPr>
          <w:rFonts w:ascii="Calibri" w:hAnsi="Calibri" w:cs="Calibri"/>
        </w:rPr>
      </w:pP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</w:r>
      <w:r w:rsidRPr="007553E3">
        <w:rPr>
          <w:rFonts w:ascii="Calibri" w:hAnsi="Calibri" w:cs="Calibri"/>
        </w:rPr>
        <w:tab/>
        <w:t>Paola Andolfi</w:t>
      </w:r>
    </w:p>
    <w:p w14:paraId="4F30B6A3" w14:textId="77777777" w:rsidR="00DD355E" w:rsidRPr="007553E3" w:rsidRDefault="00DD355E" w:rsidP="00DD355E">
      <w:pPr>
        <w:rPr>
          <w:rFonts w:ascii="Calibri" w:hAnsi="Calibri" w:cs="Calibri"/>
        </w:rPr>
      </w:pPr>
    </w:p>
    <w:p w14:paraId="1ADB5A6B" w14:textId="77777777" w:rsidR="00DD355E" w:rsidRPr="007553E3" w:rsidRDefault="00DD355E" w:rsidP="00DD355E">
      <w:pPr>
        <w:rPr>
          <w:rFonts w:ascii="Calibri" w:hAnsi="Calibri" w:cs="Calibri"/>
        </w:rPr>
      </w:pPr>
    </w:p>
    <w:p w14:paraId="04455F1D" w14:textId="77777777" w:rsidR="0060512F" w:rsidRPr="007553E3" w:rsidRDefault="0060512F">
      <w:pPr>
        <w:rPr>
          <w:rFonts w:ascii="Calibri" w:hAnsi="Calibri" w:cs="Calibri"/>
        </w:rPr>
      </w:pPr>
    </w:p>
    <w:sectPr w:rsidR="0060512F" w:rsidRPr="007553E3" w:rsidSect="00DD355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B0A3E"/>
    <w:multiLevelType w:val="hybridMultilevel"/>
    <w:tmpl w:val="1C703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B1670C"/>
    <w:multiLevelType w:val="hybridMultilevel"/>
    <w:tmpl w:val="0D467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066197">
    <w:abstractNumId w:val="0"/>
  </w:num>
  <w:num w:numId="2" w16cid:durableId="1299535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55E"/>
    <w:rsid w:val="0007063F"/>
    <w:rsid w:val="00097C51"/>
    <w:rsid w:val="001B0943"/>
    <w:rsid w:val="001F3122"/>
    <w:rsid w:val="00276CAE"/>
    <w:rsid w:val="00367D98"/>
    <w:rsid w:val="004E5B91"/>
    <w:rsid w:val="00515CC2"/>
    <w:rsid w:val="0060512F"/>
    <w:rsid w:val="0074697D"/>
    <w:rsid w:val="007553E3"/>
    <w:rsid w:val="007E73EF"/>
    <w:rsid w:val="009E2B72"/>
    <w:rsid w:val="00AC2942"/>
    <w:rsid w:val="00B0017E"/>
    <w:rsid w:val="00B8277F"/>
    <w:rsid w:val="00C1794D"/>
    <w:rsid w:val="00C17AC3"/>
    <w:rsid w:val="00DC2FD9"/>
    <w:rsid w:val="00DD355E"/>
    <w:rsid w:val="00F56AB2"/>
    <w:rsid w:val="00FB1355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52C3FB"/>
  <w15:chartTrackingRefBased/>
  <w15:docId w15:val="{12A00F46-E748-6249-B6F6-E11FD377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D355E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35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D35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D355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D355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D355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D355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D355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D355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D355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D35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D35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D35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D355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D355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D355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D355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D355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D355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D35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DD35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D355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D35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D355E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D355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D355E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DD355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D35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D355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D355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DD355E"/>
    <w:pPr>
      <w:tabs>
        <w:tab w:val="center" w:pos="4819"/>
        <w:tab w:val="right" w:pos="9638"/>
      </w:tabs>
    </w:pPr>
    <w:rPr>
      <w:rFonts w:ascii="Calibri" w:eastAsia="Calibri" w:hAnsi="Calibri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DD355E"/>
    <w:rPr>
      <w:rFonts w:ascii="Calibri" w:eastAsia="Calibri" w:hAnsi="Calibri" w:cs="Times New Roman"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andolfi</dc:creator>
  <cp:keywords/>
  <dc:description/>
  <cp:lastModifiedBy>paolo mariotti</cp:lastModifiedBy>
  <cp:revision>10</cp:revision>
  <dcterms:created xsi:type="dcterms:W3CDTF">2024-05-22T18:53:00Z</dcterms:created>
  <dcterms:modified xsi:type="dcterms:W3CDTF">2025-05-20T16:07:00Z</dcterms:modified>
</cp:coreProperties>
</file>